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3D90D" w14:textId="77777777" w:rsidR="009E2EC7" w:rsidRPr="007B04ED" w:rsidRDefault="009E2EC7" w:rsidP="007B04ED">
      <w:pPr>
        <w:rPr>
          <w:rFonts w:ascii="Arial" w:hAnsi="Arial" w:cs="Arial"/>
          <w:b/>
          <w:color w:val="000000"/>
        </w:rPr>
      </w:pPr>
      <w:r w:rsidRPr="007B04ED">
        <w:rPr>
          <w:rFonts w:ascii="Arial" w:hAnsi="Arial" w:cs="Arial"/>
          <w:b/>
          <w:color w:val="000000"/>
        </w:rPr>
        <w:t>1.</w:t>
      </w:r>
      <w:r w:rsidRPr="007B04ED">
        <w:rPr>
          <w:rFonts w:ascii="Arial" w:hAnsi="Arial" w:cs="Arial"/>
          <w:b/>
          <w:color w:val="000000"/>
        </w:rPr>
        <w:tab/>
        <w:t>Datos Generales de la asignatura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5"/>
        <w:gridCol w:w="4413"/>
      </w:tblGrid>
      <w:tr w:rsidR="009E2EC7" w:rsidRPr="007B04ED" w14:paraId="3B053CCE" w14:textId="77777777" w:rsidTr="00532A1B">
        <w:trPr>
          <w:trHeight w:val="1973"/>
        </w:trPr>
        <w:tc>
          <w:tcPr>
            <w:tcW w:w="4489" w:type="dxa"/>
          </w:tcPr>
          <w:p w14:paraId="2D91F905" w14:textId="77777777" w:rsidR="009E2EC7" w:rsidRPr="007B04ED" w:rsidRDefault="009E2EC7" w:rsidP="007B04ED">
            <w:pPr>
              <w:jc w:val="right"/>
              <w:rPr>
                <w:rFonts w:ascii="Arial" w:hAnsi="Arial" w:cs="Arial"/>
                <w:b/>
              </w:rPr>
            </w:pPr>
            <w:r w:rsidRPr="007B04ED">
              <w:rPr>
                <w:rFonts w:ascii="Arial" w:hAnsi="Arial" w:cs="Arial"/>
                <w:b/>
              </w:rPr>
              <w:t>Nombre de la asignatura:</w:t>
            </w:r>
          </w:p>
          <w:p w14:paraId="6440DECF" w14:textId="77777777" w:rsidR="009E2EC7" w:rsidRPr="007B04ED" w:rsidRDefault="009E2EC7" w:rsidP="007B04ED">
            <w:pPr>
              <w:jc w:val="right"/>
              <w:rPr>
                <w:rFonts w:ascii="Arial" w:hAnsi="Arial" w:cs="Arial"/>
                <w:b/>
              </w:rPr>
            </w:pPr>
            <w:r w:rsidRPr="007B04ED">
              <w:rPr>
                <w:rFonts w:ascii="Arial" w:hAnsi="Arial" w:cs="Arial"/>
                <w:b/>
              </w:rPr>
              <w:t>Clave de la asignatura:</w:t>
            </w:r>
          </w:p>
          <w:p w14:paraId="5F0878D5" w14:textId="77777777" w:rsidR="009E2EC7" w:rsidRPr="007B04ED" w:rsidRDefault="009E2EC7" w:rsidP="007B04ED">
            <w:pPr>
              <w:jc w:val="right"/>
              <w:rPr>
                <w:rFonts w:ascii="Arial" w:hAnsi="Arial" w:cs="Arial"/>
                <w:b/>
              </w:rPr>
            </w:pPr>
            <w:r w:rsidRPr="007B04ED">
              <w:rPr>
                <w:rFonts w:ascii="Arial" w:hAnsi="Arial" w:cs="Arial"/>
                <w:b/>
              </w:rPr>
              <w:t>SATCA</w:t>
            </w:r>
            <w:r w:rsidRPr="007B04ED">
              <w:rPr>
                <w:rStyle w:val="Refdenotaalpie"/>
                <w:rFonts w:ascii="Arial" w:hAnsi="Arial" w:cs="Arial"/>
                <w:b/>
                <w:color w:val="000000"/>
              </w:rPr>
              <w:footnoteReference w:id="1"/>
            </w:r>
            <w:r w:rsidRPr="007B04ED">
              <w:rPr>
                <w:rFonts w:ascii="Arial" w:hAnsi="Arial" w:cs="Arial"/>
                <w:b/>
              </w:rPr>
              <w:t>:</w:t>
            </w:r>
          </w:p>
          <w:p w14:paraId="7B306A5C" w14:textId="77777777" w:rsidR="009E2EC7" w:rsidRPr="007B04ED" w:rsidRDefault="009E2EC7" w:rsidP="007B04ED">
            <w:pPr>
              <w:jc w:val="right"/>
              <w:rPr>
                <w:rFonts w:ascii="Arial" w:hAnsi="Arial" w:cs="Arial"/>
                <w:b/>
              </w:rPr>
            </w:pPr>
            <w:r w:rsidRPr="007B04ED">
              <w:rPr>
                <w:rFonts w:ascii="Arial" w:hAnsi="Arial" w:cs="Arial"/>
                <w:b/>
              </w:rPr>
              <w:t>Carrera:</w:t>
            </w:r>
          </w:p>
        </w:tc>
        <w:tc>
          <w:tcPr>
            <w:tcW w:w="4489" w:type="dxa"/>
          </w:tcPr>
          <w:p w14:paraId="527B8AEF" w14:textId="3CA20D51" w:rsidR="007B155C" w:rsidRPr="006819DC" w:rsidRDefault="007B155C" w:rsidP="007B04ED">
            <w:pPr>
              <w:rPr>
                <w:rFonts w:ascii="Arial" w:hAnsi="Arial" w:cs="Arial"/>
              </w:rPr>
            </w:pPr>
            <w:r w:rsidRPr="006819DC">
              <w:rPr>
                <w:rFonts w:ascii="Arial" w:hAnsi="Arial" w:cs="Arial"/>
              </w:rPr>
              <w:t>Control de Motores</w:t>
            </w:r>
            <w:r w:rsidR="007546BB">
              <w:rPr>
                <w:rFonts w:ascii="Arial" w:hAnsi="Arial" w:cs="Arial"/>
              </w:rPr>
              <w:t xml:space="preserve"> Industriales</w:t>
            </w:r>
          </w:p>
          <w:p w14:paraId="1149FA37" w14:textId="3002C4CF" w:rsidR="007B155C" w:rsidRPr="006819DC" w:rsidRDefault="007546BB" w:rsidP="007B04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AAD-2104</w:t>
            </w:r>
          </w:p>
          <w:p w14:paraId="00D08FD1" w14:textId="77777777" w:rsidR="00FC03CE" w:rsidRPr="006819DC" w:rsidRDefault="007B155C" w:rsidP="007B04ED">
            <w:pPr>
              <w:rPr>
                <w:rFonts w:ascii="Arial" w:hAnsi="Arial" w:cs="Arial"/>
              </w:rPr>
            </w:pPr>
            <w:r w:rsidRPr="006819DC">
              <w:rPr>
                <w:rFonts w:ascii="Arial" w:hAnsi="Arial" w:cs="Arial"/>
              </w:rPr>
              <w:t>2-3-5</w:t>
            </w:r>
            <w:r w:rsidR="00FC03CE" w:rsidRPr="006819DC">
              <w:rPr>
                <w:rFonts w:ascii="Arial" w:hAnsi="Arial" w:cs="Arial"/>
              </w:rPr>
              <w:t xml:space="preserve"> </w:t>
            </w:r>
          </w:p>
          <w:p w14:paraId="65B8C709" w14:textId="5C29ED9C" w:rsidR="009E2EC7" w:rsidRPr="007B04ED" w:rsidRDefault="00FC03CE" w:rsidP="007B04ED">
            <w:pPr>
              <w:rPr>
                <w:rFonts w:ascii="Arial" w:hAnsi="Arial" w:cs="Arial"/>
                <w:b/>
                <w:bCs/>
              </w:rPr>
            </w:pPr>
            <w:r w:rsidRPr="006819DC">
              <w:rPr>
                <w:rFonts w:ascii="Arial" w:hAnsi="Arial" w:cs="Arial"/>
              </w:rPr>
              <w:t>Ingeniería Electrónica</w:t>
            </w:r>
          </w:p>
        </w:tc>
      </w:tr>
    </w:tbl>
    <w:p w14:paraId="672A6659" w14:textId="77777777" w:rsidR="00A46E5A" w:rsidRPr="007B04ED" w:rsidRDefault="00A46E5A" w:rsidP="007B04ED">
      <w:pPr>
        <w:rPr>
          <w:rFonts w:ascii="Arial" w:hAnsi="Arial" w:cs="Arial"/>
          <w:b/>
          <w:color w:val="000000"/>
        </w:rPr>
      </w:pPr>
    </w:p>
    <w:p w14:paraId="38789006" w14:textId="77777777" w:rsidR="00A4273F" w:rsidRPr="007B04ED" w:rsidRDefault="00893582" w:rsidP="007B04ED">
      <w:pPr>
        <w:rPr>
          <w:rFonts w:ascii="Arial" w:hAnsi="Arial" w:cs="Arial"/>
          <w:b/>
          <w:color w:val="000000"/>
        </w:rPr>
      </w:pPr>
      <w:r w:rsidRPr="007B04ED">
        <w:rPr>
          <w:rFonts w:ascii="Arial" w:hAnsi="Arial" w:cs="Arial"/>
          <w:b/>
          <w:color w:val="000000"/>
        </w:rPr>
        <w:t>2.</w:t>
      </w:r>
      <w:r w:rsidR="00E278E5" w:rsidRPr="007B04ED">
        <w:rPr>
          <w:rFonts w:ascii="Arial" w:hAnsi="Arial" w:cs="Arial"/>
          <w:b/>
          <w:color w:val="000000"/>
        </w:rPr>
        <w:t xml:space="preserve"> Presentación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D36D0A" w:rsidRPr="007B04ED" w14:paraId="7F0BC55A" w14:textId="77777777" w:rsidTr="496ABE38">
        <w:trPr>
          <w:trHeight w:val="294"/>
        </w:trPr>
        <w:tc>
          <w:tcPr>
            <w:tcW w:w="8978" w:type="dxa"/>
            <w:shd w:val="clear" w:color="auto" w:fill="auto"/>
          </w:tcPr>
          <w:p w14:paraId="39DB1738" w14:textId="77777777" w:rsidR="00A4273F" w:rsidRPr="007B04ED" w:rsidRDefault="00A4273F" w:rsidP="007B04ED">
            <w:pPr>
              <w:spacing w:after="0"/>
              <w:rPr>
                <w:rFonts w:ascii="Arial" w:hAnsi="Arial" w:cs="Arial"/>
                <w:color w:val="000000"/>
              </w:rPr>
            </w:pPr>
            <w:r w:rsidRPr="007B04ED">
              <w:rPr>
                <w:rFonts w:ascii="Arial" w:hAnsi="Arial" w:cs="Arial"/>
                <w:b/>
                <w:color w:val="000000"/>
              </w:rPr>
              <w:t>Caracterización de la asignatura</w:t>
            </w:r>
          </w:p>
        </w:tc>
      </w:tr>
      <w:tr w:rsidR="00D36D0A" w:rsidRPr="007B04ED" w14:paraId="6F5B96A4" w14:textId="77777777" w:rsidTr="496ABE38">
        <w:tc>
          <w:tcPr>
            <w:tcW w:w="8978" w:type="dxa"/>
            <w:shd w:val="clear" w:color="auto" w:fill="auto"/>
          </w:tcPr>
          <w:p w14:paraId="39BC0EA9" w14:textId="71C7CBC7" w:rsidR="00E278E5" w:rsidRPr="007B04ED" w:rsidRDefault="007B155C" w:rsidP="007B04ED">
            <w:pPr>
              <w:pStyle w:val="Ttulo4"/>
              <w:rPr>
                <w:rFonts w:ascii="Arial" w:hAnsi="Arial" w:cs="Arial"/>
                <w:i w:val="0"/>
                <w:iCs w:val="0"/>
                <w:color w:val="00579D"/>
                <w:sz w:val="30"/>
                <w:szCs w:val="30"/>
                <w:lang w:val="es-ES"/>
              </w:rPr>
            </w:pPr>
            <w:r w:rsidRPr="007B04ED">
              <w:rPr>
                <w:rFonts w:ascii="Arial" w:hAnsi="Arial" w:cs="Arial"/>
                <w:i w:val="0"/>
                <w:iCs w:val="0"/>
                <w:color w:val="000000"/>
                <w:lang w:val="es-ES"/>
              </w:rPr>
              <w:t>Esta asignatura aporta al p</w:t>
            </w:r>
            <w:r w:rsidR="003B2460" w:rsidRPr="007B04ED">
              <w:rPr>
                <w:rFonts w:ascii="Arial" w:hAnsi="Arial" w:cs="Arial"/>
                <w:i w:val="0"/>
                <w:iCs w:val="0"/>
                <w:color w:val="000000"/>
                <w:lang w:val="es-ES"/>
              </w:rPr>
              <w:t xml:space="preserve">erfil del Ingeniero Electrónico </w:t>
            </w:r>
            <w:r w:rsidR="006819DC">
              <w:rPr>
                <w:rFonts w:ascii="Arial" w:hAnsi="Arial" w:cs="Arial"/>
                <w:i w:val="0"/>
                <w:iCs w:val="0"/>
                <w:color w:val="000000"/>
                <w:lang w:val="es-ES"/>
              </w:rPr>
              <w:t xml:space="preserve">los </w:t>
            </w:r>
            <w:r w:rsidRPr="007B04ED">
              <w:rPr>
                <w:rFonts w:ascii="Arial" w:hAnsi="Arial" w:cs="Arial"/>
                <w:i w:val="0"/>
                <w:iCs w:val="0"/>
                <w:color w:val="000000"/>
                <w:shd w:val="clear" w:color="auto" w:fill="FFFFFF"/>
              </w:rPr>
              <w:t>temas más utilizados para el diagnóstico, corrección y diseño de maquinaria industrial, lo que te permitirá realizar arreglos de control para el manejo de control de Motores, arrancadores, variadores de velocidad y métodos tradicionales.</w:t>
            </w:r>
            <w:r w:rsidR="7065AE01" w:rsidRPr="007B04ED">
              <w:rPr>
                <w:rFonts w:ascii="Arial" w:hAnsi="Arial" w:cs="Arial"/>
                <w:i w:val="0"/>
                <w:iCs w:val="0"/>
                <w:color w:val="00579D"/>
                <w:sz w:val="30"/>
                <w:szCs w:val="30"/>
                <w:lang w:val="es-ES"/>
              </w:rPr>
              <w:t xml:space="preserve"> </w:t>
            </w:r>
            <w:r w:rsidR="7065AE01" w:rsidRPr="007B04ED">
              <w:rPr>
                <w:rFonts w:ascii="Arial" w:hAnsi="Arial" w:cs="Arial"/>
                <w:i w:val="0"/>
                <w:iCs w:val="0"/>
                <w:color w:val="000000" w:themeColor="text1"/>
                <w:lang w:val="es-ES"/>
              </w:rPr>
              <w:t xml:space="preserve">Estos </w:t>
            </w:r>
            <w:r w:rsidR="00FC03CE" w:rsidRPr="007B04ED">
              <w:rPr>
                <w:rFonts w:ascii="Arial" w:hAnsi="Arial" w:cs="Arial"/>
                <w:i w:val="0"/>
                <w:iCs w:val="0"/>
                <w:color w:val="000000" w:themeColor="text1"/>
                <w:lang w:val="es-ES"/>
              </w:rPr>
              <w:t>parámetros</w:t>
            </w:r>
            <w:r w:rsidR="2EF529BB" w:rsidRPr="007B04ED">
              <w:rPr>
                <w:rFonts w:ascii="Arial" w:hAnsi="Arial" w:cs="Arial"/>
                <w:i w:val="0"/>
                <w:iCs w:val="0"/>
                <w:color w:val="000000" w:themeColor="text1"/>
                <w:lang w:val="es-ES"/>
              </w:rPr>
              <w:t xml:space="preserve"> de diseño y control se pueden </w:t>
            </w:r>
            <w:r w:rsidR="00FC03CE" w:rsidRPr="007B04ED">
              <w:rPr>
                <w:rFonts w:ascii="Arial" w:hAnsi="Arial" w:cs="Arial"/>
                <w:i w:val="0"/>
                <w:iCs w:val="0"/>
                <w:color w:val="000000" w:themeColor="text1"/>
                <w:lang w:val="es-ES"/>
              </w:rPr>
              <w:t>capturar</w:t>
            </w:r>
            <w:r w:rsidR="20F72D5E" w:rsidRPr="007B04ED">
              <w:rPr>
                <w:rFonts w:ascii="Arial" w:hAnsi="Arial" w:cs="Arial"/>
                <w:i w:val="0"/>
                <w:iCs w:val="0"/>
                <w:color w:val="000000" w:themeColor="text1"/>
                <w:lang w:val="es-ES"/>
              </w:rPr>
              <w:t xml:space="preserve">, a </w:t>
            </w:r>
            <w:r w:rsidR="00FC03CE" w:rsidRPr="007B04ED">
              <w:rPr>
                <w:rFonts w:ascii="Arial" w:hAnsi="Arial" w:cs="Arial"/>
                <w:i w:val="0"/>
                <w:iCs w:val="0"/>
                <w:color w:val="000000" w:themeColor="text1"/>
                <w:lang w:val="es-ES"/>
              </w:rPr>
              <w:t>través</w:t>
            </w:r>
            <w:r w:rsidR="20F72D5E" w:rsidRPr="007B04ED">
              <w:rPr>
                <w:rFonts w:ascii="Arial" w:hAnsi="Arial" w:cs="Arial"/>
                <w:i w:val="0"/>
                <w:iCs w:val="0"/>
                <w:color w:val="000000" w:themeColor="text1"/>
                <w:lang w:val="es-ES"/>
              </w:rPr>
              <w:t xml:space="preserve"> de sensores, y llevarse a una red inteligente para su </w:t>
            </w:r>
            <w:r w:rsidR="00FC03CE" w:rsidRPr="007B04ED">
              <w:rPr>
                <w:rFonts w:ascii="Arial" w:hAnsi="Arial" w:cs="Arial"/>
                <w:i w:val="0"/>
                <w:iCs w:val="0"/>
                <w:color w:val="000000" w:themeColor="text1"/>
                <w:lang w:val="es-ES"/>
              </w:rPr>
              <w:t>análisis</w:t>
            </w:r>
            <w:r w:rsidR="5330E803" w:rsidRPr="007B04ED">
              <w:rPr>
                <w:rFonts w:ascii="Arial" w:hAnsi="Arial" w:cs="Arial"/>
                <w:i w:val="0"/>
                <w:iCs w:val="0"/>
                <w:color w:val="000000" w:themeColor="text1"/>
                <w:lang w:val="es-ES"/>
              </w:rPr>
              <w:t xml:space="preserve"> y mejorar el mantenimiento </w:t>
            </w:r>
            <w:r w:rsidR="00FC03CE" w:rsidRPr="007B04ED">
              <w:rPr>
                <w:rFonts w:ascii="Arial" w:hAnsi="Arial" w:cs="Arial"/>
                <w:i w:val="0"/>
                <w:iCs w:val="0"/>
                <w:color w:val="000000" w:themeColor="text1"/>
                <w:lang w:val="es-ES"/>
              </w:rPr>
              <w:t>preventivo</w:t>
            </w:r>
            <w:r w:rsidR="007B04ED">
              <w:rPr>
                <w:rFonts w:ascii="Arial" w:hAnsi="Arial" w:cs="Arial"/>
                <w:i w:val="0"/>
                <w:iCs w:val="0"/>
                <w:color w:val="000000" w:themeColor="text1"/>
                <w:lang w:val="es-ES"/>
              </w:rPr>
              <w:t xml:space="preserve"> como se hace en </w:t>
            </w:r>
            <w:r w:rsidR="006819DC">
              <w:rPr>
                <w:rFonts w:ascii="Arial" w:hAnsi="Arial" w:cs="Arial"/>
                <w:i w:val="0"/>
                <w:iCs w:val="0"/>
                <w:color w:val="000000" w:themeColor="text1"/>
                <w:lang w:val="es-ES"/>
              </w:rPr>
              <w:t xml:space="preserve">la </w:t>
            </w:r>
            <w:r w:rsidR="006819DC" w:rsidRPr="007B04ED">
              <w:rPr>
                <w:rFonts w:ascii="Arial" w:hAnsi="Arial" w:cs="Arial"/>
                <w:i w:val="0"/>
                <w:iCs w:val="0"/>
                <w:color w:val="000000" w:themeColor="text1"/>
                <w:lang w:val="es-ES"/>
              </w:rPr>
              <w:t>industria</w:t>
            </w:r>
            <w:r w:rsidR="20F72D5E" w:rsidRPr="007B04ED">
              <w:rPr>
                <w:rFonts w:ascii="Arial" w:hAnsi="Arial" w:cs="Arial"/>
                <w:i w:val="0"/>
                <w:iCs w:val="0"/>
                <w:color w:val="000000" w:themeColor="text1"/>
                <w:lang w:val="es-ES"/>
              </w:rPr>
              <w:t xml:space="preserve"> 4.0.</w:t>
            </w:r>
            <w:r w:rsidR="2EF529BB" w:rsidRPr="007B04ED">
              <w:rPr>
                <w:rFonts w:ascii="Arial" w:hAnsi="Arial" w:cs="Arial"/>
                <w:i w:val="0"/>
                <w:iCs w:val="0"/>
                <w:color w:val="000000" w:themeColor="text1"/>
                <w:lang w:val="es-ES"/>
              </w:rPr>
              <w:t xml:space="preserve"> </w:t>
            </w:r>
            <w:r w:rsidR="2EF529BB" w:rsidRPr="007B04ED">
              <w:rPr>
                <w:rFonts w:ascii="Arial" w:hAnsi="Arial" w:cs="Arial"/>
                <w:i w:val="0"/>
                <w:iCs w:val="0"/>
                <w:color w:val="00579D"/>
                <w:sz w:val="30"/>
                <w:szCs w:val="30"/>
                <w:lang w:val="es-ES"/>
              </w:rPr>
              <w:t xml:space="preserve"> </w:t>
            </w:r>
          </w:p>
        </w:tc>
      </w:tr>
      <w:tr w:rsidR="00D36D0A" w:rsidRPr="007B04ED" w14:paraId="0A97A7D1" w14:textId="77777777" w:rsidTr="496ABE38">
        <w:tc>
          <w:tcPr>
            <w:tcW w:w="8978" w:type="dxa"/>
            <w:shd w:val="clear" w:color="auto" w:fill="auto"/>
          </w:tcPr>
          <w:p w14:paraId="3DD1AADD" w14:textId="77777777" w:rsidR="00A4273F" w:rsidRPr="007B04ED" w:rsidRDefault="005A3775" w:rsidP="007B04ED">
            <w:pPr>
              <w:spacing w:after="0"/>
              <w:rPr>
                <w:rFonts w:ascii="Arial" w:hAnsi="Arial" w:cs="Arial"/>
                <w:b/>
                <w:color w:val="000000"/>
              </w:rPr>
            </w:pPr>
            <w:r w:rsidRPr="007B04ED">
              <w:rPr>
                <w:rFonts w:ascii="Arial" w:hAnsi="Arial" w:cs="Arial"/>
                <w:b/>
                <w:color w:val="000000"/>
              </w:rPr>
              <w:t>Intención didáctica</w:t>
            </w:r>
          </w:p>
        </w:tc>
      </w:tr>
      <w:tr w:rsidR="00D36D0A" w:rsidRPr="007B04ED" w14:paraId="03C8EE35" w14:textId="77777777" w:rsidTr="496ABE38">
        <w:tc>
          <w:tcPr>
            <w:tcW w:w="8978" w:type="dxa"/>
            <w:shd w:val="clear" w:color="auto" w:fill="auto"/>
          </w:tcPr>
          <w:p w14:paraId="3BCAF88E" w14:textId="77777777" w:rsidR="007B155C" w:rsidRPr="007B04ED" w:rsidRDefault="007B155C" w:rsidP="007B04E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7B04ED">
              <w:rPr>
                <w:rFonts w:ascii="Arial" w:hAnsi="Arial" w:cs="Arial"/>
                <w:bCs/>
                <w:color w:val="000000"/>
              </w:rPr>
              <w:t xml:space="preserve">El temario está organizado en cuatro unidades las cuales cubren </w:t>
            </w:r>
            <w:r w:rsidRPr="007B04ED">
              <w:rPr>
                <w:rFonts w:ascii="Arial" w:hAnsi="Arial" w:cs="Arial"/>
                <w:color w:val="000000"/>
                <w:shd w:val="clear" w:color="auto" w:fill="FFFFFF"/>
              </w:rPr>
              <w:t xml:space="preserve">los tópicos que verás durante tu formación son: la introducción a la electricidad, las prácticas con circuitos de CD y CA, las conexiones, el uso de controles, arrancadores y Variadores de motores en un circuito, </w:t>
            </w:r>
            <w:r w:rsidRPr="007B04ED">
              <w:rPr>
                <w:rFonts w:ascii="Arial" w:hAnsi="Arial" w:cs="Arial"/>
                <w:bCs/>
                <w:color w:val="000000"/>
              </w:rPr>
              <w:t>necesarios para conocer en forma más especializada sobre las distintas áreas la automatización incide.</w:t>
            </w:r>
          </w:p>
          <w:p w14:paraId="2FAF931A" w14:textId="77777777" w:rsidR="007B155C" w:rsidRPr="007B04ED" w:rsidRDefault="007B155C" w:rsidP="007B04E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7B04ED">
              <w:rPr>
                <w:rFonts w:ascii="Arial" w:hAnsi="Arial" w:cs="Arial"/>
                <w:bCs/>
                <w:color w:val="000000"/>
              </w:rPr>
              <w:t>En la primera unidad se estudia los conceptos básicos de Motores,</w:t>
            </w:r>
          </w:p>
          <w:p w14:paraId="680D1CC5" w14:textId="77777777" w:rsidR="007B155C" w:rsidRPr="007B04ED" w:rsidRDefault="007B155C" w:rsidP="007B04E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7B04ED">
              <w:rPr>
                <w:rFonts w:ascii="Arial" w:hAnsi="Arial" w:cs="Arial"/>
                <w:bCs/>
                <w:color w:val="000000"/>
              </w:rPr>
              <w:t xml:space="preserve">En la segunda Unidad </w:t>
            </w:r>
            <w:r w:rsidRPr="007B04ED">
              <w:rPr>
                <w:rFonts w:ascii="Arial" w:hAnsi="Arial" w:cs="Arial"/>
                <w:color w:val="000000"/>
              </w:rPr>
              <w:t>Circuitos de Controles y Arrancadores</w:t>
            </w:r>
          </w:p>
          <w:p w14:paraId="5AAD6517" w14:textId="77777777" w:rsidR="007B155C" w:rsidRPr="007B04ED" w:rsidRDefault="007B155C" w:rsidP="007B04E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7B04ED">
              <w:rPr>
                <w:rFonts w:ascii="Arial" w:hAnsi="Arial" w:cs="Arial"/>
                <w:bCs/>
                <w:color w:val="000000"/>
              </w:rPr>
              <w:t>En la tercera unidad Variadores</w:t>
            </w:r>
          </w:p>
          <w:p w14:paraId="1779406F" w14:textId="77777777" w:rsidR="009728C1" w:rsidRPr="007B04ED" w:rsidRDefault="007B155C" w:rsidP="007B04ED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7B04ED">
              <w:rPr>
                <w:rFonts w:ascii="Arial" w:hAnsi="Arial" w:cs="Arial"/>
                <w:bCs/>
                <w:color w:val="000000"/>
              </w:rPr>
              <w:t>En la cuarta unidad consta de un proyecto en el que aplicará los conocimientos adquiridos en un proceso real</w:t>
            </w:r>
          </w:p>
        </w:tc>
      </w:tr>
    </w:tbl>
    <w:p w14:paraId="0A37501D" w14:textId="77777777" w:rsidR="000C269F" w:rsidRPr="007B04ED" w:rsidRDefault="000C269F" w:rsidP="007B04ED">
      <w:pPr>
        <w:spacing w:after="0" w:line="240" w:lineRule="auto"/>
        <w:rPr>
          <w:rFonts w:ascii="Arial" w:hAnsi="Arial" w:cs="Arial"/>
          <w:b/>
          <w:color w:val="000000"/>
        </w:rPr>
      </w:pPr>
      <w:r w:rsidRPr="007B04ED">
        <w:rPr>
          <w:rFonts w:ascii="Arial" w:hAnsi="Arial" w:cs="Arial"/>
          <w:b/>
          <w:color w:val="000000"/>
        </w:rPr>
        <w:br w:type="page"/>
      </w:r>
    </w:p>
    <w:p w14:paraId="1692CC64" w14:textId="77777777" w:rsidR="008A6C68" w:rsidRPr="007B04ED" w:rsidRDefault="00893582" w:rsidP="007B04ED">
      <w:pPr>
        <w:spacing w:after="0"/>
        <w:rPr>
          <w:rFonts w:ascii="Arial" w:hAnsi="Arial" w:cs="Arial"/>
          <w:b/>
          <w:color w:val="000000"/>
        </w:rPr>
      </w:pPr>
      <w:r w:rsidRPr="007B04ED">
        <w:rPr>
          <w:rFonts w:ascii="Arial" w:hAnsi="Arial" w:cs="Arial"/>
          <w:b/>
          <w:color w:val="000000"/>
        </w:rPr>
        <w:lastRenderedPageBreak/>
        <w:t>3.</w:t>
      </w:r>
      <w:r w:rsidR="0093715C" w:rsidRPr="007B04ED">
        <w:rPr>
          <w:rFonts w:ascii="Arial" w:hAnsi="Arial" w:cs="Arial"/>
          <w:b/>
          <w:color w:val="000000"/>
        </w:rPr>
        <w:t xml:space="preserve"> Participantes en el diseño y seguimiento curricular del 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8"/>
        <w:gridCol w:w="2942"/>
        <w:gridCol w:w="2948"/>
      </w:tblGrid>
      <w:tr w:rsidR="00D36D0A" w:rsidRPr="007B04ED" w14:paraId="039CFF9B" w14:textId="77777777" w:rsidTr="496ABE38">
        <w:trPr>
          <w:trHeight w:val="989"/>
        </w:trPr>
        <w:tc>
          <w:tcPr>
            <w:tcW w:w="2984" w:type="dxa"/>
            <w:shd w:val="clear" w:color="auto" w:fill="auto"/>
          </w:tcPr>
          <w:p w14:paraId="5DAB6C7B" w14:textId="77777777" w:rsidR="005A3C1C" w:rsidRPr="007B04ED" w:rsidRDefault="005A3C1C" w:rsidP="007B04E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7F6022E3" w14:textId="77777777" w:rsidR="005A3C1C" w:rsidRPr="007B04ED" w:rsidRDefault="005A3C1C" w:rsidP="007B04E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B04ED">
              <w:rPr>
                <w:rFonts w:ascii="Arial" w:hAnsi="Arial" w:cs="Arial"/>
                <w:b/>
                <w:color w:val="000000"/>
              </w:rPr>
              <w:t>Lugar y fecha de elaboración o revisión</w:t>
            </w:r>
          </w:p>
        </w:tc>
        <w:tc>
          <w:tcPr>
            <w:tcW w:w="2985" w:type="dxa"/>
            <w:shd w:val="clear" w:color="auto" w:fill="auto"/>
          </w:tcPr>
          <w:p w14:paraId="02EB378F" w14:textId="77777777" w:rsidR="005A3C1C" w:rsidRPr="007B04ED" w:rsidRDefault="005A3C1C" w:rsidP="007B04E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30739B12" w14:textId="77777777" w:rsidR="005A3C1C" w:rsidRPr="007B04ED" w:rsidRDefault="005A3C1C" w:rsidP="007B04E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B04ED">
              <w:rPr>
                <w:rFonts w:ascii="Arial" w:hAnsi="Arial" w:cs="Arial"/>
                <w:b/>
                <w:color w:val="000000"/>
              </w:rPr>
              <w:t>Participantes</w:t>
            </w:r>
          </w:p>
        </w:tc>
        <w:tc>
          <w:tcPr>
            <w:tcW w:w="2985" w:type="dxa"/>
            <w:shd w:val="clear" w:color="auto" w:fill="auto"/>
          </w:tcPr>
          <w:p w14:paraId="6A05A809" w14:textId="77777777" w:rsidR="005A3C1C" w:rsidRPr="007B04ED" w:rsidRDefault="005A3C1C" w:rsidP="007B04ED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1E234151" w14:textId="77777777" w:rsidR="005A3C1C" w:rsidRPr="007B04ED" w:rsidRDefault="005A3C1C" w:rsidP="007B04E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7B04ED">
              <w:rPr>
                <w:rFonts w:ascii="Arial" w:hAnsi="Arial" w:cs="Arial"/>
                <w:b/>
                <w:color w:val="000000"/>
              </w:rPr>
              <w:t>Observaciones</w:t>
            </w:r>
          </w:p>
        </w:tc>
      </w:tr>
      <w:tr w:rsidR="00D36D0A" w:rsidRPr="007B04ED" w14:paraId="7DF4D5CE" w14:textId="77777777" w:rsidTr="496ABE38">
        <w:trPr>
          <w:trHeight w:val="1577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9EE60" w14:textId="02412852" w:rsidR="007B45B4" w:rsidRPr="007B04ED" w:rsidRDefault="007B155C" w:rsidP="007B04ED">
            <w:pPr>
              <w:rPr>
                <w:rFonts w:ascii="Arial" w:hAnsi="Arial" w:cs="Arial"/>
                <w:color w:val="000000"/>
              </w:rPr>
            </w:pPr>
            <w:r w:rsidRPr="007B04ED">
              <w:rPr>
                <w:rFonts w:ascii="Arial" w:hAnsi="Arial" w:cs="Arial"/>
                <w:color w:val="000000" w:themeColor="text1"/>
              </w:rPr>
              <w:t xml:space="preserve">Instituto Tecnológico Superior de Monclova Ejercito </w:t>
            </w:r>
            <w:proofErr w:type="gramStart"/>
            <w:r w:rsidRPr="007B04ED">
              <w:rPr>
                <w:rFonts w:ascii="Arial" w:hAnsi="Arial" w:cs="Arial"/>
                <w:color w:val="000000" w:themeColor="text1"/>
              </w:rPr>
              <w:t>Mexicano</w:t>
            </w:r>
            <w:proofErr w:type="gramEnd"/>
            <w:r w:rsidRPr="007B04ED">
              <w:rPr>
                <w:rFonts w:ascii="Arial" w:hAnsi="Arial" w:cs="Arial"/>
                <w:color w:val="000000" w:themeColor="text1"/>
              </w:rPr>
              <w:t xml:space="preserve">; Monclova </w:t>
            </w:r>
            <w:r w:rsidR="00FC03CE" w:rsidRPr="007B04ED">
              <w:rPr>
                <w:rFonts w:ascii="Arial" w:hAnsi="Arial" w:cs="Arial"/>
                <w:color w:val="000000" w:themeColor="text1"/>
              </w:rPr>
              <w:t>Coahuila, Marzo</w:t>
            </w:r>
            <w:r w:rsidRPr="007B04ED">
              <w:rPr>
                <w:rFonts w:ascii="Arial" w:hAnsi="Arial" w:cs="Arial"/>
                <w:color w:val="000000" w:themeColor="text1"/>
              </w:rPr>
              <w:t xml:space="preserve"> del 2016.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952EC" w14:textId="460D1784" w:rsidR="007B45B4" w:rsidRPr="007B04ED" w:rsidRDefault="007B155C" w:rsidP="007B04ED">
            <w:pPr>
              <w:jc w:val="both"/>
              <w:rPr>
                <w:rFonts w:ascii="Arial" w:hAnsi="Arial" w:cs="Arial"/>
                <w:i/>
                <w:iCs/>
                <w:color w:val="000000"/>
                <w:u w:val="single"/>
                <w:lang w:val="es-ES"/>
              </w:rPr>
            </w:pPr>
            <w:r w:rsidRPr="007B04ED">
              <w:rPr>
                <w:rFonts w:ascii="Arial" w:hAnsi="Arial" w:cs="Arial"/>
                <w:color w:val="000000" w:themeColor="text1"/>
              </w:rPr>
              <w:t>Academia de Ingeniería Electrónica</w:t>
            </w:r>
            <w:r w:rsidR="39EC3E7A" w:rsidRPr="007B04ED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7B04ED">
              <w:rPr>
                <w:rFonts w:ascii="Arial" w:hAnsi="Arial" w:cs="Arial"/>
                <w:color w:val="000000" w:themeColor="text1"/>
              </w:rPr>
              <w:t xml:space="preserve">del Instituto Tecnológico Superior de Monclova Ejercito </w:t>
            </w:r>
            <w:proofErr w:type="gramStart"/>
            <w:r w:rsidRPr="007B04ED">
              <w:rPr>
                <w:rFonts w:ascii="Arial" w:hAnsi="Arial" w:cs="Arial"/>
                <w:color w:val="000000" w:themeColor="text1"/>
              </w:rPr>
              <w:t>Mexicano</w:t>
            </w:r>
            <w:proofErr w:type="gramEnd"/>
            <w:r w:rsidRPr="007B04ED">
              <w:rPr>
                <w:rFonts w:ascii="Arial" w:hAnsi="Arial" w:cs="Arial"/>
                <w:color w:val="000000" w:themeColor="text1"/>
              </w:rPr>
              <w:t>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7C0AC" w14:textId="77777777" w:rsidR="007B45B4" w:rsidRPr="007B04ED" w:rsidRDefault="007B155C" w:rsidP="007B04ED">
            <w:pPr>
              <w:jc w:val="both"/>
              <w:rPr>
                <w:rFonts w:ascii="Arial" w:hAnsi="Arial" w:cs="Arial"/>
                <w:i/>
                <w:color w:val="000000"/>
                <w:u w:val="single"/>
                <w:lang w:val="es-ES_tradnl"/>
              </w:rPr>
            </w:pPr>
            <w:r w:rsidRPr="007B04ED">
              <w:rPr>
                <w:rFonts w:ascii="Arial" w:hAnsi="Arial" w:cs="Arial"/>
                <w:color w:val="000000"/>
              </w:rPr>
              <w:t>Diseño de la especialidad del programa de Ingeniería Electrónica</w:t>
            </w:r>
          </w:p>
        </w:tc>
      </w:tr>
    </w:tbl>
    <w:p w14:paraId="5A39BBE3" w14:textId="77777777" w:rsidR="003B2460" w:rsidRPr="007B04ED" w:rsidRDefault="003B2460" w:rsidP="007B04ED">
      <w:pPr>
        <w:spacing w:after="0"/>
        <w:rPr>
          <w:rFonts w:ascii="Arial" w:hAnsi="Arial" w:cs="Arial"/>
          <w:b/>
          <w:color w:val="000000"/>
        </w:rPr>
      </w:pPr>
    </w:p>
    <w:p w14:paraId="1C240E2D" w14:textId="77777777" w:rsidR="008A6C68" w:rsidRPr="007B04ED" w:rsidRDefault="00893582" w:rsidP="007B04ED">
      <w:pPr>
        <w:spacing w:after="0"/>
        <w:rPr>
          <w:rFonts w:ascii="Arial" w:hAnsi="Arial" w:cs="Arial"/>
          <w:color w:val="000000"/>
        </w:rPr>
      </w:pPr>
      <w:r w:rsidRPr="007B04ED">
        <w:rPr>
          <w:rFonts w:ascii="Arial" w:hAnsi="Arial" w:cs="Arial"/>
          <w:b/>
          <w:color w:val="000000"/>
        </w:rPr>
        <w:t>4.</w:t>
      </w:r>
      <w:r w:rsidR="00A46E5A" w:rsidRPr="007B04ED">
        <w:rPr>
          <w:rFonts w:ascii="Arial" w:hAnsi="Arial" w:cs="Arial"/>
          <w:b/>
          <w:color w:val="000000"/>
        </w:rPr>
        <w:t xml:space="preserve"> Competencia</w:t>
      </w:r>
      <w:r w:rsidR="00ED2437" w:rsidRPr="007B04ED">
        <w:rPr>
          <w:rFonts w:ascii="Arial" w:hAnsi="Arial" w:cs="Arial"/>
          <w:b/>
          <w:color w:val="000000"/>
        </w:rPr>
        <w:t>(</w:t>
      </w:r>
      <w:r w:rsidR="00A46E5A" w:rsidRPr="007B04ED">
        <w:rPr>
          <w:rFonts w:ascii="Arial" w:hAnsi="Arial" w:cs="Arial"/>
          <w:b/>
          <w:color w:val="000000"/>
        </w:rPr>
        <w:t>s</w:t>
      </w:r>
      <w:r w:rsidR="00ED2437" w:rsidRPr="007B04ED">
        <w:rPr>
          <w:rFonts w:ascii="Arial" w:hAnsi="Arial" w:cs="Arial"/>
          <w:b/>
          <w:color w:val="000000"/>
        </w:rPr>
        <w:t>)</w:t>
      </w:r>
      <w:r w:rsidR="00A46E5A" w:rsidRPr="007B04ED">
        <w:rPr>
          <w:rFonts w:ascii="Arial" w:hAnsi="Arial" w:cs="Arial"/>
          <w:b/>
          <w:color w:val="000000"/>
        </w:rPr>
        <w:t xml:space="preserve"> a d</w:t>
      </w:r>
      <w:r w:rsidR="008A6C68" w:rsidRPr="007B04ED">
        <w:rPr>
          <w:rFonts w:ascii="Arial" w:hAnsi="Arial" w:cs="Arial"/>
          <w:b/>
          <w:color w:val="000000"/>
        </w:rPr>
        <w:t>esarrollar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62"/>
      </w:tblGrid>
      <w:tr w:rsidR="00D36D0A" w:rsidRPr="007B04ED" w14:paraId="720F16B0" w14:textId="77777777" w:rsidTr="5F50EFC7">
        <w:tc>
          <w:tcPr>
            <w:tcW w:w="9088" w:type="dxa"/>
          </w:tcPr>
          <w:p w14:paraId="15B667C4" w14:textId="77777777" w:rsidR="008A6C68" w:rsidRPr="007B04ED" w:rsidRDefault="008A6C68" w:rsidP="007B04E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B04ED">
              <w:rPr>
                <w:rFonts w:ascii="Arial" w:hAnsi="Arial" w:cs="Arial"/>
                <w:b/>
                <w:color w:val="000000"/>
              </w:rPr>
              <w:t>Competencia</w:t>
            </w:r>
            <w:r w:rsidR="00562E83" w:rsidRPr="007B04ED">
              <w:rPr>
                <w:rFonts w:ascii="Arial" w:hAnsi="Arial" w:cs="Arial"/>
                <w:b/>
                <w:color w:val="000000"/>
              </w:rPr>
              <w:t>(s)</w:t>
            </w:r>
            <w:r w:rsidRPr="007B04ED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B43BE7" w:rsidRPr="007B04ED">
              <w:rPr>
                <w:rFonts w:ascii="Arial" w:hAnsi="Arial" w:cs="Arial"/>
                <w:b/>
                <w:color w:val="000000"/>
              </w:rPr>
              <w:t>específica</w:t>
            </w:r>
            <w:r w:rsidR="00562E83" w:rsidRPr="007B04ED">
              <w:rPr>
                <w:rFonts w:ascii="Arial" w:hAnsi="Arial" w:cs="Arial"/>
                <w:b/>
                <w:color w:val="000000"/>
              </w:rPr>
              <w:t>(s)</w:t>
            </w:r>
            <w:r w:rsidR="00B43BE7" w:rsidRPr="007B04ED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7B04ED">
              <w:rPr>
                <w:rFonts w:ascii="Arial" w:hAnsi="Arial" w:cs="Arial"/>
                <w:b/>
                <w:color w:val="000000"/>
              </w:rPr>
              <w:t>de la asignatura</w:t>
            </w:r>
          </w:p>
        </w:tc>
      </w:tr>
      <w:tr w:rsidR="00D36D0A" w:rsidRPr="007B04ED" w14:paraId="49A7BA26" w14:textId="77777777" w:rsidTr="5F50EFC7">
        <w:tc>
          <w:tcPr>
            <w:tcW w:w="9088" w:type="dxa"/>
          </w:tcPr>
          <w:p w14:paraId="1922055D" w14:textId="5CE7F443" w:rsidR="00562E83" w:rsidRPr="007B04ED" w:rsidRDefault="007B155C" w:rsidP="007B04ED">
            <w:pPr>
              <w:ind w:left="284"/>
              <w:jc w:val="both"/>
              <w:rPr>
                <w:rFonts w:ascii="Arial" w:hAnsi="Arial" w:cs="Arial"/>
                <w:color w:val="000000"/>
              </w:rPr>
            </w:pPr>
            <w:r w:rsidRPr="007B04ED">
              <w:rPr>
                <w:rFonts w:ascii="Arial" w:hAnsi="Arial" w:cs="Arial"/>
                <w:color w:val="000000" w:themeColor="text1"/>
              </w:rPr>
              <w:t>El estudiante será capaz de describir, analizar y comparar los componentes d</w:t>
            </w:r>
            <w:r w:rsidR="014EFD96" w:rsidRPr="007B04ED">
              <w:rPr>
                <w:rFonts w:ascii="Arial" w:hAnsi="Arial" w:cs="Arial"/>
                <w:color w:val="000000" w:themeColor="text1"/>
              </w:rPr>
              <w:t xml:space="preserve">e la integración de un sistema </w:t>
            </w:r>
            <w:r w:rsidRPr="007B04ED">
              <w:rPr>
                <w:rFonts w:ascii="Arial" w:hAnsi="Arial" w:cs="Arial"/>
                <w:color w:val="000000" w:themeColor="text1"/>
              </w:rPr>
              <w:t>para el control de motores, analizando los arreglos con su lógica de protección y accionamiento para motores, detección de diferentes tipos de circuitos, manejo de relevación, variadores de velocidad, dispositivos de control timer, eligiendo el más adecuado en función a su aplicación.</w:t>
            </w:r>
            <w:r w:rsidR="52516E5A" w:rsidRPr="007B04ED">
              <w:rPr>
                <w:rFonts w:ascii="Arial" w:hAnsi="Arial" w:cs="Arial"/>
                <w:color w:val="000000" w:themeColor="text1"/>
              </w:rPr>
              <w:t xml:space="preserve"> </w:t>
            </w:r>
            <w:r w:rsidR="5F44BE3C" w:rsidRPr="007B04ED">
              <w:rPr>
                <w:rFonts w:ascii="Arial" w:hAnsi="Arial" w:cs="Arial"/>
                <w:color w:val="000000" w:themeColor="text1"/>
              </w:rPr>
              <w:t>También</w:t>
            </w:r>
            <w:r w:rsidR="52516E5A" w:rsidRPr="007B04ED">
              <w:rPr>
                <w:rFonts w:ascii="Arial" w:hAnsi="Arial" w:cs="Arial"/>
                <w:color w:val="000000" w:themeColor="text1"/>
              </w:rPr>
              <w:t xml:space="preserve"> </w:t>
            </w:r>
            <w:r w:rsidR="1FB40E9D" w:rsidRPr="007B04ED">
              <w:rPr>
                <w:rFonts w:ascii="Arial" w:hAnsi="Arial" w:cs="Arial"/>
                <w:color w:val="000000" w:themeColor="text1"/>
              </w:rPr>
              <w:t>será</w:t>
            </w:r>
            <w:r w:rsidR="52516E5A" w:rsidRPr="007B04ED">
              <w:rPr>
                <w:rFonts w:ascii="Arial" w:hAnsi="Arial" w:cs="Arial"/>
                <w:color w:val="000000" w:themeColor="text1"/>
              </w:rPr>
              <w:t xml:space="preserve"> capaz de i</w:t>
            </w:r>
            <w:r w:rsidR="1EE19999" w:rsidRPr="007B04ED">
              <w:rPr>
                <w:rFonts w:ascii="Arial" w:hAnsi="Arial" w:cs="Arial"/>
                <w:color w:val="000000" w:themeColor="text1"/>
              </w:rPr>
              <w:t>mplementar el sistema de industria 4.0 para mejorar el mantenimiento y servicio.</w:t>
            </w:r>
          </w:p>
        </w:tc>
      </w:tr>
    </w:tbl>
    <w:p w14:paraId="41C8F396" w14:textId="77777777" w:rsidR="003B2460" w:rsidRPr="007B04ED" w:rsidRDefault="003B2460" w:rsidP="007B04ED">
      <w:pPr>
        <w:spacing w:after="0"/>
        <w:rPr>
          <w:rFonts w:ascii="Arial" w:hAnsi="Arial" w:cs="Arial"/>
          <w:b/>
          <w:color w:val="000000"/>
        </w:rPr>
      </w:pPr>
    </w:p>
    <w:p w14:paraId="2C42E0F7" w14:textId="77777777" w:rsidR="008A6C68" w:rsidRPr="007B04ED" w:rsidRDefault="00893582" w:rsidP="007B04ED">
      <w:pPr>
        <w:spacing w:after="0"/>
        <w:rPr>
          <w:rFonts w:ascii="Arial" w:hAnsi="Arial" w:cs="Arial"/>
          <w:b/>
          <w:color w:val="000000"/>
        </w:rPr>
      </w:pPr>
      <w:r w:rsidRPr="007B04ED">
        <w:rPr>
          <w:rFonts w:ascii="Arial" w:hAnsi="Arial" w:cs="Arial"/>
          <w:b/>
          <w:color w:val="000000"/>
        </w:rPr>
        <w:t xml:space="preserve">5. </w:t>
      </w:r>
      <w:r w:rsidR="008A6C68" w:rsidRPr="007B04ED">
        <w:rPr>
          <w:rFonts w:ascii="Arial" w:hAnsi="Arial" w:cs="Arial"/>
          <w:b/>
          <w:color w:val="000000"/>
        </w:rPr>
        <w:t>Competencias previas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D36D0A" w:rsidRPr="007B04ED" w14:paraId="2B8CD805" w14:textId="77777777" w:rsidTr="00285F19">
        <w:tc>
          <w:tcPr>
            <w:tcW w:w="8978" w:type="dxa"/>
          </w:tcPr>
          <w:p w14:paraId="5556684A" w14:textId="77777777" w:rsidR="00761E25" w:rsidRPr="007B04ED" w:rsidRDefault="007B155C" w:rsidP="007B04ED">
            <w:pPr>
              <w:pStyle w:val="Prrafodelista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7B04ED">
              <w:rPr>
                <w:rFonts w:ascii="Arial" w:hAnsi="Arial" w:cs="Arial"/>
                <w:color w:val="000000"/>
                <w:shd w:val="clear" w:color="auto" w:fill="FFFFFF"/>
              </w:rPr>
              <w:t>Conocimiento de instalaciones eléctricas.</w:t>
            </w:r>
          </w:p>
        </w:tc>
      </w:tr>
    </w:tbl>
    <w:p w14:paraId="72A3D3EC" w14:textId="77777777" w:rsidR="003B2460" w:rsidRPr="007B04ED" w:rsidRDefault="003B2460" w:rsidP="007B04ED">
      <w:pPr>
        <w:spacing w:after="0"/>
        <w:rPr>
          <w:rFonts w:ascii="Arial" w:hAnsi="Arial" w:cs="Arial"/>
          <w:b/>
          <w:color w:val="000000"/>
        </w:rPr>
      </w:pPr>
    </w:p>
    <w:p w14:paraId="316009A4" w14:textId="77777777" w:rsidR="006D60B3" w:rsidRPr="007B04ED" w:rsidRDefault="00893582" w:rsidP="007B04ED">
      <w:pPr>
        <w:spacing w:after="0"/>
        <w:rPr>
          <w:rFonts w:ascii="Arial" w:hAnsi="Arial" w:cs="Arial"/>
          <w:b/>
          <w:color w:val="000000"/>
        </w:rPr>
      </w:pPr>
      <w:r w:rsidRPr="007B04ED">
        <w:rPr>
          <w:rFonts w:ascii="Arial" w:hAnsi="Arial" w:cs="Arial"/>
          <w:b/>
          <w:color w:val="000000"/>
        </w:rPr>
        <w:t xml:space="preserve">6. </w:t>
      </w:r>
      <w:r w:rsidR="008A6C68" w:rsidRPr="007B04ED">
        <w:rPr>
          <w:rFonts w:ascii="Arial" w:hAnsi="Arial" w:cs="Arial"/>
          <w:b/>
          <w:color w:val="000000"/>
        </w:rPr>
        <w:t>Temario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3859"/>
        <w:gridCol w:w="4398"/>
      </w:tblGrid>
      <w:tr w:rsidR="00D36D0A" w:rsidRPr="007B04ED" w14:paraId="1D48B835" w14:textId="77777777" w:rsidTr="5F50EFC7">
        <w:trPr>
          <w:trHeight w:val="581"/>
        </w:trPr>
        <w:tc>
          <w:tcPr>
            <w:tcW w:w="571" w:type="dxa"/>
            <w:vAlign w:val="center"/>
          </w:tcPr>
          <w:p w14:paraId="32AFB29E" w14:textId="77777777" w:rsidR="00FC5051" w:rsidRPr="007B04ED" w:rsidRDefault="00FC5051" w:rsidP="007B04E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B04ED">
              <w:rPr>
                <w:rFonts w:ascii="Arial" w:hAnsi="Arial" w:cs="Arial"/>
                <w:b/>
                <w:color w:val="000000"/>
              </w:rPr>
              <w:t>No.</w:t>
            </w:r>
          </w:p>
        </w:tc>
        <w:tc>
          <w:tcPr>
            <w:tcW w:w="3954" w:type="dxa"/>
            <w:vAlign w:val="center"/>
          </w:tcPr>
          <w:p w14:paraId="17839496" w14:textId="77777777" w:rsidR="00FC5051" w:rsidRPr="007B04ED" w:rsidRDefault="001015C9" w:rsidP="007B04E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B04ED">
              <w:rPr>
                <w:rFonts w:ascii="Arial" w:hAnsi="Arial" w:cs="Arial"/>
                <w:b/>
                <w:color w:val="000000"/>
              </w:rPr>
              <w:t>T</w:t>
            </w:r>
            <w:r w:rsidR="00FC5051" w:rsidRPr="007B04ED">
              <w:rPr>
                <w:rFonts w:ascii="Arial" w:hAnsi="Arial" w:cs="Arial"/>
                <w:b/>
                <w:color w:val="000000"/>
              </w:rPr>
              <w:t>emas</w:t>
            </w:r>
          </w:p>
        </w:tc>
        <w:tc>
          <w:tcPr>
            <w:tcW w:w="4489" w:type="dxa"/>
            <w:vAlign w:val="center"/>
          </w:tcPr>
          <w:p w14:paraId="4F30165C" w14:textId="77777777" w:rsidR="00FC5051" w:rsidRPr="007B04ED" w:rsidRDefault="00FC5051" w:rsidP="007B04ED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7B04ED">
              <w:rPr>
                <w:rFonts w:ascii="Arial" w:hAnsi="Arial" w:cs="Arial"/>
                <w:b/>
                <w:color w:val="000000"/>
              </w:rPr>
              <w:t>Subtemas</w:t>
            </w:r>
          </w:p>
        </w:tc>
      </w:tr>
      <w:tr w:rsidR="00D36D0A" w:rsidRPr="007B04ED" w14:paraId="458A3446" w14:textId="77777777" w:rsidTr="5F50EFC7">
        <w:tc>
          <w:tcPr>
            <w:tcW w:w="571" w:type="dxa"/>
          </w:tcPr>
          <w:p w14:paraId="649841BE" w14:textId="77777777" w:rsidR="00706370" w:rsidRPr="007B04ED" w:rsidRDefault="007B155C" w:rsidP="007B04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B04E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954" w:type="dxa"/>
          </w:tcPr>
          <w:p w14:paraId="218C1D73" w14:textId="77777777" w:rsidR="00706370" w:rsidRPr="007B04ED" w:rsidRDefault="007B155C" w:rsidP="007B0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B04ED">
              <w:rPr>
                <w:rFonts w:ascii="Arial" w:hAnsi="Arial" w:cs="Arial"/>
                <w:color w:val="000000"/>
              </w:rPr>
              <w:t>Introducción</w:t>
            </w:r>
          </w:p>
        </w:tc>
        <w:tc>
          <w:tcPr>
            <w:tcW w:w="4489" w:type="dxa"/>
          </w:tcPr>
          <w:p w14:paraId="0E4DB5A8" w14:textId="77777777" w:rsidR="007B155C" w:rsidRPr="007B04ED" w:rsidRDefault="007B155C" w:rsidP="007B04ED">
            <w:pPr>
              <w:pStyle w:val="Sinespaciado"/>
              <w:numPr>
                <w:ilvl w:val="1"/>
                <w:numId w:val="31"/>
              </w:numPr>
              <w:rPr>
                <w:rFonts w:ascii="Arial" w:hAnsi="Arial" w:cs="Arial"/>
                <w:color w:val="000000"/>
              </w:rPr>
            </w:pPr>
            <w:r w:rsidRPr="007B04ED">
              <w:rPr>
                <w:rFonts w:ascii="Arial" w:hAnsi="Arial" w:cs="Arial"/>
                <w:color w:val="000000"/>
              </w:rPr>
              <w:t xml:space="preserve">Introducción </w:t>
            </w:r>
          </w:p>
          <w:p w14:paraId="451351EC" w14:textId="77777777" w:rsidR="007B155C" w:rsidRPr="007B04ED" w:rsidRDefault="00D36D0A" w:rsidP="007B04ED">
            <w:pPr>
              <w:pStyle w:val="Sinespaciado"/>
              <w:numPr>
                <w:ilvl w:val="1"/>
                <w:numId w:val="31"/>
              </w:numPr>
              <w:rPr>
                <w:rFonts w:ascii="Arial" w:hAnsi="Arial" w:cs="Arial"/>
                <w:color w:val="000000"/>
              </w:rPr>
            </w:pPr>
            <w:r w:rsidRPr="007B04ED">
              <w:rPr>
                <w:rFonts w:ascii="Arial" w:hAnsi="Arial" w:cs="Arial"/>
                <w:color w:val="000000"/>
              </w:rPr>
              <w:t>Leyes eléctricas</w:t>
            </w:r>
            <w:r w:rsidR="007B155C" w:rsidRPr="007B04ED">
              <w:rPr>
                <w:rFonts w:ascii="Arial" w:hAnsi="Arial" w:cs="Arial"/>
                <w:color w:val="000000"/>
              </w:rPr>
              <w:t xml:space="preserve"> básicas</w:t>
            </w:r>
          </w:p>
          <w:p w14:paraId="2BF1120D" w14:textId="77777777" w:rsidR="007B155C" w:rsidRPr="007B04ED" w:rsidRDefault="007B155C" w:rsidP="007B04ED">
            <w:pPr>
              <w:pStyle w:val="Sinespaciado"/>
              <w:numPr>
                <w:ilvl w:val="1"/>
                <w:numId w:val="31"/>
              </w:numPr>
              <w:rPr>
                <w:rFonts w:ascii="Arial" w:hAnsi="Arial" w:cs="Arial"/>
                <w:color w:val="000000"/>
              </w:rPr>
            </w:pPr>
            <w:r w:rsidRPr="007B04ED">
              <w:rPr>
                <w:rFonts w:ascii="Arial" w:hAnsi="Arial" w:cs="Arial"/>
                <w:color w:val="000000"/>
              </w:rPr>
              <w:t>Características técnicas de motores</w:t>
            </w:r>
          </w:p>
          <w:p w14:paraId="4AEF9F2E" w14:textId="77777777" w:rsidR="007B155C" w:rsidRPr="007B04ED" w:rsidRDefault="007B155C" w:rsidP="007B04ED">
            <w:pPr>
              <w:pStyle w:val="Sinespaciado"/>
              <w:numPr>
                <w:ilvl w:val="1"/>
                <w:numId w:val="31"/>
              </w:numPr>
              <w:rPr>
                <w:rFonts w:ascii="Arial" w:hAnsi="Arial" w:cs="Arial"/>
                <w:color w:val="000000"/>
              </w:rPr>
            </w:pPr>
            <w:r w:rsidRPr="007B04ED">
              <w:rPr>
                <w:rFonts w:ascii="Arial" w:hAnsi="Arial" w:cs="Arial"/>
                <w:color w:val="000000"/>
              </w:rPr>
              <w:t xml:space="preserve">Simbología estandarizada </w:t>
            </w:r>
            <w:r w:rsidR="00D36D0A" w:rsidRPr="007B04ED">
              <w:rPr>
                <w:rFonts w:ascii="Arial" w:hAnsi="Arial" w:cs="Arial"/>
                <w:color w:val="000000"/>
              </w:rPr>
              <w:t>americana</w:t>
            </w:r>
            <w:r w:rsidRPr="007B04ED">
              <w:rPr>
                <w:rFonts w:ascii="Arial" w:hAnsi="Arial" w:cs="Arial"/>
                <w:color w:val="000000"/>
              </w:rPr>
              <w:t xml:space="preserve"> y </w:t>
            </w:r>
            <w:r w:rsidR="00D36D0A" w:rsidRPr="007B04ED">
              <w:rPr>
                <w:rFonts w:ascii="Arial" w:hAnsi="Arial" w:cs="Arial"/>
                <w:color w:val="000000"/>
              </w:rPr>
              <w:t>europea</w:t>
            </w:r>
          </w:p>
          <w:p w14:paraId="1922DF10" w14:textId="77777777" w:rsidR="007B155C" w:rsidRPr="007B04ED" w:rsidRDefault="007B155C" w:rsidP="007B04ED">
            <w:pPr>
              <w:pStyle w:val="Sinespaciado"/>
              <w:rPr>
                <w:rFonts w:ascii="Arial" w:hAnsi="Arial" w:cs="Arial"/>
                <w:color w:val="000000"/>
              </w:rPr>
            </w:pPr>
            <w:r w:rsidRPr="007B04ED">
              <w:rPr>
                <w:rFonts w:ascii="Arial" w:hAnsi="Arial" w:cs="Arial"/>
                <w:color w:val="000000"/>
              </w:rPr>
              <w:t>1.5 Formulas Técnicas</w:t>
            </w:r>
          </w:p>
          <w:p w14:paraId="1F26AD67" w14:textId="77777777" w:rsidR="00706370" w:rsidRPr="007B04ED" w:rsidRDefault="007B155C" w:rsidP="007B0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s-MX"/>
              </w:rPr>
            </w:pPr>
            <w:r w:rsidRPr="007B04ED">
              <w:rPr>
                <w:rFonts w:ascii="Arial" w:hAnsi="Arial" w:cs="Arial"/>
                <w:color w:val="000000"/>
              </w:rPr>
              <w:t>1.6 Tablas de Consulta</w:t>
            </w:r>
          </w:p>
        </w:tc>
      </w:tr>
      <w:tr w:rsidR="00D36D0A" w:rsidRPr="007B04ED" w14:paraId="02ABBDED" w14:textId="77777777" w:rsidTr="5F50EFC7">
        <w:tc>
          <w:tcPr>
            <w:tcW w:w="571" w:type="dxa"/>
          </w:tcPr>
          <w:p w14:paraId="18F999B5" w14:textId="77777777" w:rsidR="00706370" w:rsidRPr="007B04ED" w:rsidRDefault="007B155C" w:rsidP="007B04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B04E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954" w:type="dxa"/>
          </w:tcPr>
          <w:p w14:paraId="1F660B1E" w14:textId="77777777" w:rsidR="00706370" w:rsidRPr="007B04ED" w:rsidRDefault="007B155C" w:rsidP="007B0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B04ED">
              <w:rPr>
                <w:rFonts w:ascii="Arial" w:hAnsi="Arial" w:cs="Arial"/>
                <w:color w:val="000000"/>
              </w:rPr>
              <w:t>Circuitos de Controles y arrancadores</w:t>
            </w:r>
          </w:p>
        </w:tc>
        <w:tc>
          <w:tcPr>
            <w:tcW w:w="4489" w:type="dxa"/>
          </w:tcPr>
          <w:p w14:paraId="04BBBAD7" w14:textId="77777777" w:rsidR="007B155C" w:rsidRPr="007B04ED" w:rsidRDefault="007B155C" w:rsidP="007B04ED">
            <w:pPr>
              <w:pStyle w:val="Sinespaciado"/>
              <w:ind w:left="454" w:hanging="426"/>
              <w:rPr>
                <w:rFonts w:ascii="Arial" w:hAnsi="Arial" w:cs="Arial"/>
                <w:color w:val="000000"/>
              </w:rPr>
            </w:pPr>
            <w:r w:rsidRPr="007B04ED">
              <w:rPr>
                <w:rFonts w:ascii="Arial" w:hAnsi="Arial" w:cs="Arial"/>
                <w:color w:val="000000"/>
              </w:rPr>
              <w:t>2.1 Circuitos de Control de dos hilos</w:t>
            </w:r>
          </w:p>
          <w:p w14:paraId="24E64688" w14:textId="77777777" w:rsidR="007B155C" w:rsidRPr="007B04ED" w:rsidRDefault="007B155C" w:rsidP="007B04ED">
            <w:pPr>
              <w:pStyle w:val="Sinespaciado"/>
              <w:ind w:left="454" w:hanging="426"/>
              <w:rPr>
                <w:rFonts w:ascii="Arial" w:hAnsi="Arial" w:cs="Arial"/>
                <w:color w:val="000000"/>
              </w:rPr>
            </w:pPr>
            <w:r w:rsidRPr="007B04ED">
              <w:rPr>
                <w:rFonts w:ascii="Arial" w:hAnsi="Arial" w:cs="Arial"/>
                <w:color w:val="000000"/>
              </w:rPr>
              <w:t>2.2 Circuitos de Control de tres hilos</w:t>
            </w:r>
          </w:p>
          <w:p w14:paraId="231C1088" w14:textId="77777777" w:rsidR="007B155C" w:rsidRPr="007B04ED" w:rsidRDefault="007B155C" w:rsidP="007B04ED">
            <w:pPr>
              <w:pStyle w:val="Sinespaciado"/>
              <w:ind w:left="454" w:hanging="426"/>
              <w:rPr>
                <w:rFonts w:ascii="Arial" w:hAnsi="Arial" w:cs="Arial"/>
                <w:color w:val="000000"/>
              </w:rPr>
            </w:pPr>
            <w:r w:rsidRPr="007B04ED">
              <w:rPr>
                <w:rFonts w:ascii="Arial" w:hAnsi="Arial" w:cs="Arial"/>
                <w:color w:val="000000"/>
              </w:rPr>
              <w:t>2.3 Circuitos de Control en secuencia</w:t>
            </w:r>
          </w:p>
          <w:p w14:paraId="52DFDD1E" w14:textId="31355553" w:rsidR="007B155C" w:rsidRPr="007B04ED" w:rsidRDefault="007B155C" w:rsidP="007B04ED">
            <w:pPr>
              <w:pStyle w:val="Sinespaciado"/>
              <w:ind w:left="454" w:hanging="426"/>
              <w:rPr>
                <w:rFonts w:ascii="Arial" w:hAnsi="Arial" w:cs="Arial"/>
                <w:color w:val="000000"/>
              </w:rPr>
            </w:pPr>
            <w:r w:rsidRPr="007B04ED">
              <w:rPr>
                <w:rFonts w:ascii="Arial" w:hAnsi="Arial" w:cs="Arial"/>
                <w:color w:val="000000"/>
              </w:rPr>
              <w:t xml:space="preserve">2.4 Circuitos de control de frenado </w:t>
            </w:r>
            <w:r w:rsidR="00FC03CE" w:rsidRPr="007B04ED">
              <w:rPr>
                <w:rFonts w:ascii="Arial" w:hAnsi="Arial" w:cs="Arial"/>
                <w:color w:val="000000"/>
              </w:rPr>
              <w:t>y</w:t>
            </w:r>
            <w:r w:rsidRPr="007B04ED">
              <w:rPr>
                <w:rFonts w:ascii="Arial" w:hAnsi="Arial" w:cs="Arial"/>
                <w:color w:val="000000"/>
              </w:rPr>
              <w:t xml:space="preserve"> motores eléctricos</w:t>
            </w:r>
          </w:p>
          <w:p w14:paraId="258E3A4A" w14:textId="77777777" w:rsidR="007B155C" w:rsidRPr="007B04ED" w:rsidRDefault="007B155C" w:rsidP="007B04ED">
            <w:pPr>
              <w:pStyle w:val="Sinespaciado"/>
              <w:ind w:left="454" w:hanging="426"/>
              <w:rPr>
                <w:rFonts w:ascii="Arial" w:hAnsi="Arial" w:cs="Arial"/>
                <w:color w:val="000000"/>
              </w:rPr>
            </w:pPr>
            <w:r w:rsidRPr="007B04ED">
              <w:rPr>
                <w:rFonts w:ascii="Arial" w:hAnsi="Arial" w:cs="Arial"/>
                <w:color w:val="000000"/>
              </w:rPr>
              <w:t>2.5 Circuitos de Control y fuerza de arrancadores reversibles</w:t>
            </w:r>
          </w:p>
          <w:p w14:paraId="580876A4" w14:textId="77777777" w:rsidR="007B155C" w:rsidRPr="007B04ED" w:rsidRDefault="007B155C" w:rsidP="007B04ED">
            <w:pPr>
              <w:pStyle w:val="Sinespaciado"/>
              <w:ind w:left="454" w:hanging="426"/>
              <w:rPr>
                <w:rFonts w:ascii="Arial" w:hAnsi="Arial" w:cs="Arial"/>
                <w:color w:val="000000"/>
              </w:rPr>
            </w:pPr>
            <w:r w:rsidRPr="007B04ED">
              <w:rPr>
                <w:rFonts w:ascii="Arial" w:hAnsi="Arial" w:cs="Arial"/>
                <w:color w:val="000000"/>
              </w:rPr>
              <w:t>2.6 Arrancadores a tensión reducida</w:t>
            </w:r>
          </w:p>
          <w:p w14:paraId="0E9CA989" w14:textId="77777777" w:rsidR="007B155C" w:rsidRPr="007B04ED" w:rsidRDefault="007B155C" w:rsidP="007B04ED">
            <w:pPr>
              <w:pStyle w:val="Sinespaciado"/>
              <w:ind w:left="454" w:hanging="426"/>
              <w:rPr>
                <w:rFonts w:ascii="Arial" w:hAnsi="Arial" w:cs="Arial"/>
                <w:color w:val="000000"/>
              </w:rPr>
            </w:pPr>
            <w:r w:rsidRPr="007B04ED">
              <w:rPr>
                <w:rFonts w:ascii="Arial" w:hAnsi="Arial" w:cs="Arial"/>
                <w:color w:val="000000"/>
              </w:rPr>
              <w:t>2.7 Arrancadores electrónicos o de estado sólido</w:t>
            </w:r>
          </w:p>
          <w:p w14:paraId="340DB55C" w14:textId="77777777" w:rsidR="007B155C" w:rsidRPr="007B04ED" w:rsidRDefault="007B155C" w:rsidP="007B04ED">
            <w:pPr>
              <w:pStyle w:val="Sinespaciado"/>
              <w:ind w:left="454" w:hanging="426"/>
              <w:rPr>
                <w:rFonts w:ascii="Arial" w:hAnsi="Arial" w:cs="Arial"/>
                <w:color w:val="000000"/>
              </w:rPr>
            </w:pPr>
            <w:r w:rsidRPr="007B04ED">
              <w:rPr>
                <w:rFonts w:ascii="Arial" w:hAnsi="Arial" w:cs="Arial"/>
                <w:color w:val="000000"/>
              </w:rPr>
              <w:lastRenderedPageBreak/>
              <w:t>2.8 Arrancadores IEC Inteligente Telemecanique TeSys U</w:t>
            </w:r>
          </w:p>
          <w:p w14:paraId="1F194D13" w14:textId="77777777" w:rsidR="007B155C" w:rsidRPr="007B04ED" w:rsidRDefault="007B155C" w:rsidP="007B04E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s" w:eastAsia="es-MX"/>
              </w:rPr>
            </w:pPr>
            <w:r w:rsidRPr="007B04ED">
              <w:rPr>
                <w:rFonts w:ascii="Arial" w:hAnsi="Arial" w:cs="Arial"/>
                <w:color w:val="000000"/>
                <w:lang w:val="es" w:eastAsia="es-MX"/>
              </w:rPr>
              <w:t xml:space="preserve">2.9Timers. </w:t>
            </w:r>
          </w:p>
          <w:p w14:paraId="188F019E" w14:textId="785EC349" w:rsidR="00706370" w:rsidRPr="007B04ED" w:rsidRDefault="007B155C" w:rsidP="007B0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lang w:eastAsia="es-MX"/>
              </w:rPr>
            </w:pPr>
            <w:r w:rsidRPr="007B04ED">
              <w:rPr>
                <w:rFonts w:ascii="Arial" w:hAnsi="Arial" w:cs="Arial"/>
                <w:color w:val="000000" w:themeColor="text1"/>
                <w:lang w:val="es" w:eastAsia="es-MX"/>
              </w:rPr>
              <w:t>2.10 Relevadores de retardo de tiempo.</w:t>
            </w:r>
          </w:p>
          <w:p w14:paraId="3FEB9BA6" w14:textId="4B218E3E" w:rsidR="00706370" w:rsidRPr="007B04ED" w:rsidRDefault="4B377FCE" w:rsidP="007B0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val="es" w:eastAsia="es-MX"/>
              </w:rPr>
            </w:pPr>
            <w:r w:rsidRPr="007B04ED">
              <w:rPr>
                <w:rFonts w:ascii="Arial" w:hAnsi="Arial" w:cs="Arial"/>
                <w:color w:val="000000" w:themeColor="text1"/>
                <w:lang w:val="es" w:eastAsia="es-MX"/>
              </w:rPr>
              <w:t>2.11 Análisis de armónicos</w:t>
            </w:r>
            <w:r w:rsidR="3B208846" w:rsidRPr="007B04ED">
              <w:rPr>
                <w:rFonts w:ascii="Arial" w:hAnsi="Arial" w:cs="Arial"/>
                <w:color w:val="000000" w:themeColor="text1"/>
                <w:lang w:val="es" w:eastAsia="es-MX"/>
              </w:rPr>
              <w:t xml:space="preserve"> en industria 4.0</w:t>
            </w:r>
            <w:r w:rsidRPr="007B04ED">
              <w:rPr>
                <w:rFonts w:ascii="Arial" w:hAnsi="Arial" w:cs="Arial"/>
                <w:color w:val="000000" w:themeColor="text1"/>
                <w:lang w:val="es" w:eastAsia="es-MX"/>
              </w:rPr>
              <w:t xml:space="preserve"> </w:t>
            </w:r>
          </w:p>
        </w:tc>
      </w:tr>
      <w:tr w:rsidR="00D36D0A" w:rsidRPr="007B04ED" w14:paraId="3378CD8E" w14:textId="77777777" w:rsidTr="5F50EFC7">
        <w:tc>
          <w:tcPr>
            <w:tcW w:w="571" w:type="dxa"/>
          </w:tcPr>
          <w:p w14:paraId="5FCD5EC4" w14:textId="77777777" w:rsidR="00072E5F" w:rsidRPr="007B04ED" w:rsidRDefault="007B155C" w:rsidP="007B04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B04ED">
              <w:rPr>
                <w:rFonts w:ascii="Arial" w:hAnsi="Arial" w:cs="Arial"/>
                <w:color w:val="000000"/>
              </w:rPr>
              <w:lastRenderedPageBreak/>
              <w:t>3</w:t>
            </w:r>
          </w:p>
        </w:tc>
        <w:tc>
          <w:tcPr>
            <w:tcW w:w="3954" w:type="dxa"/>
          </w:tcPr>
          <w:p w14:paraId="6E43CD24" w14:textId="77777777" w:rsidR="00072E5F" w:rsidRPr="007B04ED" w:rsidRDefault="007B155C" w:rsidP="007B0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B04ED">
              <w:rPr>
                <w:rFonts w:ascii="Arial" w:hAnsi="Arial" w:cs="Arial"/>
                <w:color w:val="000000"/>
              </w:rPr>
              <w:t>Variadores</w:t>
            </w:r>
          </w:p>
        </w:tc>
        <w:tc>
          <w:tcPr>
            <w:tcW w:w="4489" w:type="dxa"/>
          </w:tcPr>
          <w:p w14:paraId="09D31355" w14:textId="77777777" w:rsidR="007B155C" w:rsidRPr="007B04ED" w:rsidRDefault="007B155C" w:rsidP="007B04E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s" w:eastAsia="es-MX"/>
              </w:rPr>
            </w:pPr>
            <w:r w:rsidRPr="007B04ED">
              <w:rPr>
                <w:rFonts w:ascii="Arial" w:hAnsi="Arial" w:cs="Arial"/>
                <w:color w:val="000000"/>
                <w:lang w:val="es" w:eastAsia="es-MX"/>
              </w:rPr>
              <w:t>3.1 Variadores ajustables de frecuencia.</w:t>
            </w:r>
          </w:p>
          <w:p w14:paraId="1F2613F0" w14:textId="77777777" w:rsidR="007B155C" w:rsidRPr="007B04ED" w:rsidRDefault="007B155C" w:rsidP="007B04E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s" w:eastAsia="es-MX"/>
              </w:rPr>
            </w:pPr>
            <w:r w:rsidRPr="007B04ED">
              <w:rPr>
                <w:rFonts w:ascii="Arial" w:hAnsi="Arial" w:cs="Arial"/>
                <w:color w:val="000000"/>
                <w:lang w:val="es" w:eastAsia="es-MX"/>
              </w:rPr>
              <w:t>3.1.1Variadores de Velocidad de motores de corriente continua</w:t>
            </w:r>
          </w:p>
          <w:p w14:paraId="0977078F" w14:textId="77777777" w:rsidR="007B155C" w:rsidRPr="007B04ED" w:rsidRDefault="007B155C" w:rsidP="007B04ED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s" w:eastAsia="es-MX"/>
              </w:rPr>
            </w:pPr>
            <w:r w:rsidRPr="007B04ED">
              <w:rPr>
                <w:rFonts w:ascii="Arial" w:hAnsi="Arial" w:cs="Arial"/>
                <w:color w:val="000000"/>
                <w:lang w:val="es" w:eastAsia="es-MX"/>
              </w:rPr>
              <w:t>3.1.2 Variadores de velocidad de motores de corriente alterna</w:t>
            </w:r>
          </w:p>
          <w:p w14:paraId="2DA44963" w14:textId="4FC9AC55" w:rsidR="00B34421" w:rsidRPr="007B04ED" w:rsidRDefault="007B155C" w:rsidP="007B0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lang w:val="es" w:eastAsia="es-MX"/>
              </w:rPr>
            </w:pPr>
            <w:r w:rsidRPr="007B04ED">
              <w:rPr>
                <w:rFonts w:ascii="Arial" w:hAnsi="Arial" w:cs="Arial"/>
                <w:color w:val="000000" w:themeColor="text1"/>
                <w:lang w:val="es" w:eastAsia="es-MX"/>
              </w:rPr>
              <w:t>3.2 Simulación de circuitos de Control de Motores</w:t>
            </w:r>
            <w:r w:rsidR="39669527" w:rsidRPr="007B04ED">
              <w:rPr>
                <w:rFonts w:ascii="Arial" w:hAnsi="Arial" w:cs="Arial"/>
                <w:color w:val="000000" w:themeColor="text1"/>
                <w:lang w:val="es" w:eastAsia="es-MX"/>
              </w:rPr>
              <w:t xml:space="preserve"> y análisis de datos</w:t>
            </w:r>
            <w:r w:rsidR="400B5DF1" w:rsidRPr="007B04ED">
              <w:rPr>
                <w:rFonts w:ascii="Arial" w:hAnsi="Arial" w:cs="Arial"/>
                <w:color w:val="000000" w:themeColor="text1"/>
                <w:lang w:val="es" w:eastAsia="es-MX"/>
              </w:rPr>
              <w:t xml:space="preserve"> en la industria 4.0</w:t>
            </w:r>
          </w:p>
          <w:p w14:paraId="4B3CDF13" w14:textId="6BFE01B9" w:rsidR="00B34421" w:rsidRPr="007B04ED" w:rsidRDefault="00B34421" w:rsidP="007B0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val="es" w:eastAsia="es-MX"/>
              </w:rPr>
            </w:pPr>
          </w:p>
        </w:tc>
      </w:tr>
      <w:tr w:rsidR="00D36D0A" w:rsidRPr="007B04ED" w14:paraId="73C3B5B3" w14:textId="77777777" w:rsidTr="5F50EFC7">
        <w:tc>
          <w:tcPr>
            <w:tcW w:w="571" w:type="dxa"/>
          </w:tcPr>
          <w:p w14:paraId="2598DEE6" w14:textId="77777777" w:rsidR="003F323C" w:rsidRPr="007B04ED" w:rsidRDefault="007B155C" w:rsidP="007B04E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7B04ED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954" w:type="dxa"/>
          </w:tcPr>
          <w:p w14:paraId="298CC79F" w14:textId="77777777" w:rsidR="003F323C" w:rsidRPr="007B04ED" w:rsidRDefault="007B155C" w:rsidP="007B0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B04ED">
              <w:rPr>
                <w:rFonts w:ascii="Arial" w:hAnsi="Arial" w:cs="Arial"/>
                <w:color w:val="000000"/>
              </w:rPr>
              <w:t>Proyecto Final</w:t>
            </w:r>
          </w:p>
        </w:tc>
        <w:tc>
          <w:tcPr>
            <w:tcW w:w="4489" w:type="dxa"/>
          </w:tcPr>
          <w:p w14:paraId="7FAF6213" w14:textId="2425349F" w:rsidR="003F323C" w:rsidRPr="007B04ED" w:rsidRDefault="007B155C" w:rsidP="007B04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lang w:eastAsia="es-MX"/>
              </w:rPr>
            </w:pPr>
            <w:r w:rsidRPr="007B04ED">
              <w:rPr>
                <w:rFonts w:ascii="Arial" w:hAnsi="Arial" w:cs="Arial"/>
                <w:color w:val="000000" w:themeColor="text1"/>
              </w:rPr>
              <w:t>4.1 Proyecto final</w:t>
            </w:r>
            <w:r w:rsidR="613D1D7A" w:rsidRPr="007B04ED">
              <w:rPr>
                <w:rFonts w:ascii="Arial" w:hAnsi="Arial" w:cs="Arial"/>
                <w:color w:val="000000" w:themeColor="text1"/>
              </w:rPr>
              <w:t xml:space="preserve"> enfocado en la transición y envió de datos mediante sensores para su análisis</w:t>
            </w:r>
            <w:r w:rsidR="702E14A3" w:rsidRPr="007B04ED">
              <w:rPr>
                <w:rFonts w:ascii="Arial" w:hAnsi="Arial" w:cs="Arial"/>
                <w:color w:val="000000" w:themeColor="text1"/>
              </w:rPr>
              <w:t xml:space="preserve"> y optimizar el funcionamiento y mantenimiento preventivo.</w:t>
            </w:r>
          </w:p>
        </w:tc>
      </w:tr>
    </w:tbl>
    <w:p w14:paraId="55DC15D4" w14:textId="77777777" w:rsidR="007B04ED" w:rsidRDefault="007B04ED" w:rsidP="007B04ED">
      <w:pPr>
        <w:jc w:val="both"/>
        <w:rPr>
          <w:rFonts w:ascii="Arial" w:hAnsi="Arial" w:cs="Arial"/>
          <w:b/>
          <w:color w:val="000000"/>
        </w:rPr>
      </w:pPr>
    </w:p>
    <w:p w14:paraId="7780F78C" w14:textId="3AF4A148" w:rsidR="008A6C68" w:rsidRPr="007B04ED" w:rsidRDefault="00893582" w:rsidP="007B04ED">
      <w:pPr>
        <w:jc w:val="both"/>
        <w:rPr>
          <w:rFonts w:ascii="Arial" w:hAnsi="Arial" w:cs="Arial"/>
          <w:b/>
          <w:color w:val="000000"/>
        </w:rPr>
      </w:pPr>
      <w:r w:rsidRPr="007B04ED">
        <w:rPr>
          <w:rFonts w:ascii="Arial" w:hAnsi="Arial" w:cs="Arial"/>
          <w:b/>
          <w:color w:val="000000"/>
        </w:rPr>
        <w:t xml:space="preserve">7. </w:t>
      </w:r>
      <w:r w:rsidR="005A3C1C" w:rsidRPr="007B04ED">
        <w:rPr>
          <w:rFonts w:ascii="Arial" w:hAnsi="Arial" w:cs="Arial"/>
          <w:b/>
          <w:color w:val="000000"/>
        </w:rPr>
        <w:t>Actividades de a</w:t>
      </w:r>
      <w:r w:rsidR="008A6C68" w:rsidRPr="007B04ED">
        <w:rPr>
          <w:rFonts w:ascii="Arial" w:hAnsi="Arial" w:cs="Arial"/>
          <w:b/>
          <w:color w:val="000000"/>
        </w:rPr>
        <w:t>prendizaje</w:t>
      </w:r>
      <w:r w:rsidR="00B20D7D" w:rsidRPr="007B04ED">
        <w:rPr>
          <w:rFonts w:ascii="Arial" w:hAnsi="Arial" w:cs="Arial"/>
          <w:b/>
          <w:color w:val="000000"/>
        </w:rPr>
        <w:t xml:space="preserve"> de los temas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2"/>
        <w:gridCol w:w="4416"/>
      </w:tblGrid>
      <w:tr w:rsidR="00D36D0A" w:rsidRPr="007B04ED" w14:paraId="20DD018E" w14:textId="77777777" w:rsidTr="5F50EFC7">
        <w:tc>
          <w:tcPr>
            <w:tcW w:w="8978" w:type="dxa"/>
            <w:gridSpan w:val="2"/>
            <w:shd w:val="clear" w:color="auto" w:fill="auto"/>
          </w:tcPr>
          <w:p w14:paraId="18392AE3" w14:textId="77777777" w:rsidR="00791CEC" w:rsidRPr="007B04ED" w:rsidRDefault="007B155C" w:rsidP="007B04ED">
            <w:pPr>
              <w:jc w:val="center"/>
              <w:rPr>
                <w:rFonts w:ascii="Arial" w:hAnsi="Arial" w:cs="Arial"/>
                <w:color w:val="000000"/>
              </w:rPr>
            </w:pPr>
            <w:r w:rsidRPr="007B04ED">
              <w:rPr>
                <w:rFonts w:ascii="Arial" w:hAnsi="Arial" w:cs="Arial"/>
                <w:color w:val="000000"/>
              </w:rPr>
              <w:t>Introducción</w:t>
            </w:r>
          </w:p>
        </w:tc>
      </w:tr>
      <w:tr w:rsidR="00D36D0A" w:rsidRPr="007B04ED" w14:paraId="696B210B" w14:textId="77777777" w:rsidTr="5F50EFC7">
        <w:tc>
          <w:tcPr>
            <w:tcW w:w="4489" w:type="dxa"/>
            <w:shd w:val="clear" w:color="auto" w:fill="auto"/>
          </w:tcPr>
          <w:p w14:paraId="2B848964" w14:textId="77777777" w:rsidR="00827287" w:rsidRPr="007B04ED" w:rsidRDefault="00706370" w:rsidP="007B04ED">
            <w:pPr>
              <w:jc w:val="center"/>
              <w:rPr>
                <w:rFonts w:ascii="Arial" w:hAnsi="Arial" w:cs="Arial"/>
                <w:color w:val="000000"/>
              </w:rPr>
            </w:pPr>
            <w:r w:rsidRPr="007B04ED">
              <w:rPr>
                <w:rFonts w:ascii="Arial" w:hAnsi="Arial" w:cs="Arial"/>
                <w:color w:val="000000"/>
              </w:rPr>
              <w:t>Competencias</w:t>
            </w:r>
          </w:p>
        </w:tc>
        <w:tc>
          <w:tcPr>
            <w:tcW w:w="4489" w:type="dxa"/>
            <w:shd w:val="clear" w:color="auto" w:fill="auto"/>
          </w:tcPr>
          <w:p w14:paraId="4BC705DB" w14:textId="77777777" w:rsidR="00827287" w:rsidRPr="007B04ED" w:rsidRDefault="00827287" w:rsidP="007B04ED">
            <w:pPr>
              <w:jc w:val="center"/>
              <w:rPr>
                <w:rFonts w:ascii="Arial" w:hAnsi="Arial" w:cs="Arial"/>
                <w:color w:val="000000"/>
              </w:rPr>
            </w:pPr>
            <w:r w:rsidRPr="007B04ED">
              <w:rPr>
                <w:rFonts w:ascii="Arial" w:hAnsi="Arial" w:cs="Arial"/>
                <w:color w:val="000000"/>
              </w:rPr>
              <w:t>Actividades de aprendizaje</w:t>
            </w:r>
          </w:p>
        </w:tc>
      </w:tr>
      <w:tr w:rsidR="00D36D0A" w:rsidRPr="007B04ED" w14:paraId="0ADBA866" w14:textId="77777777" w:rsidTr="5F50EFC7">
        <w:tc>
          <w:tcPr>
            <w:tcW w:w="4489" w:type="dxa"/>
            <w:tcBorders>
              <w:bottom w:val="single" w:sz="4" w:space="0" w:color="auto"/>
            </w:tcBorders>
            <w:shd w:val="clear" w:color="auto" w:fill="auto"/>
          </w:tcPr>
          <w:p w14:paraId="143C2F78" w14:textId="77777777" w:rsidR="00D36D0A" w:rsidRPr="007B04ED" w:rsidRDefault="00706370" w:rsidP="007B04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B04ED">
              <w:rPr>
                <w:rFonts w:ascii="Arial" w:hAnsi="Arial" w:cs="Arial"/>
                <w:color w:val="000000"/>
              </w:rPr>
              <w:t>Especí</w:t>
            </w:r>
            <w:r w:rsidR="00791CEC" w:rsidRPr="007B04ED">
              <w:rPr>
                <w:rFonts w:ascii="Arial" w:hAnsi="Arial" w:cs="Arial"/>
                <w:color w:val="000000"/>
              </w:rPr>
              <w:t>fica(s):</w:t>
            </w:r>
            <w:r w:rsidR="007B155C" w:rsidRPr="007B04ED">
              <w:rPr>
                <w:rFonts w:ascii="Arial" w:hAnsi="Arial" w:cs="Arial"/>
                <w:color w:val="000000"/>
              </w:rPr>
              <w:t xml:space="preserve"> </w:t>
            </w:r>
          </w:p>
          <w:p w14:paraId="42DFC9D5" w14:textId="77777777" w:rsidR="00D36D0A" w:rsidRPr="007B04ED" w:rsidRDefault="007B155C" w:rsidP="007B04ED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ind w:left="284" w:hanging="142"/>
              <w:jc w:val="both"/>
              <w:rPr>
                <w:rFonts w:ascii="Arial" w:hAnsi="Arial" w:cs="Arial"/>
                <w:color w:val="000000"/>
              </w:rPr>
            </w:pPr>
            <w:r w:rsidRPr="007B04ED">
              <w:rPr>
                <w:rFonts w:ascii="Arial" w:hAnsi="Arial" w:cs="Arial"/>
                <w:color w:val="000000"/>
              </w:rPr>
              <w:t>Conocer y describir los conceptos de las leyes eléctricas básicas, características técnicas de los motores</w:t>
            </w:r>
          </w:p>
          <w:p w14:paraId="0256C70C" w14:textId="1F24631D" w:rsidR="00791CEC" w:rsidRPr="007B04ED" w:rsidRDefault="007B155C" w:rsidP="007B04ED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ind w:left="284" w:hanging="142"/>
              <w:jc w:val="both"/>
              <w:rPr>
                <w:rFonts w:ascii="Arial" w:hAnsi="Arial" w:cs="Arial"/>
                <w:color w:val="000000"/>
              </w:rPr>
            </w:pPr>
            <w:r w:rsidRPr="007B04ED">
              <w:rPr>
                <w:rFonts w:ascii="Arial" w:hAnsi="Arial" w:cs="Arial"/>
                <w:color w:val="000000"/>
              </w:rPr>
              <w:t xml:space="preserve">Conocer e identificar </w:t>
            </w:r>
            <w:r w:rsidR="00FC03CE" w:rsidRPr="007B04ED">
              <w:rPr>
                <w:rFonts w:ascii="Arial" w:hAnsi="Arial" w:cs="Arial"/>
                <w:color w:val="000000"/>
              </w:rPr>
              <w:t>la simbología europea</w:t>
            </w:r>
            <w:r w:rsidRPr="007B04ED">
              <w:rPr>
                <w:rFonts w:ascii="Arial" w:hAnsi="Arial" w:cs="Arial"/>
                <w:color w:val="000000"/>
              </w:rPr>
              <w:t xml:space="preserve"> y </w:t>
            </w:r>
            <w:proofErr w:type="gramStart"/>
            <w:r w:rsidRPr="007B04ED">
              <w:rPr>
                <w:rFonts w:ascii="Arial" w:hAnsi="Arial" w:cs="Arial"/>
                <w:color w:val="000000"/>
              </w:rPr>
              <w:t>Americana</w:t>
            </w:r>
            <w:proofErr w:type="gramEnd"/>
            <w:r w:rsidRPr="007B04ED">
              <w:rPr>
                <w:rFonts w:ascii="Arial" w:hAnsi="Arial" w:cs="Arial"/>
                <w:color w:val="000000"/>
              </w:rPr>
              <w:t>, Tablas de consulta de Control de Motores</w:t>
            </w:r>
          </w:p>
          <w:p w14:paraId="50C20D04" w14:textId="77777777" w:rsidR="00A4291C" w:rsidRPr="007B04ED" w:rsidRDefault="00791CEC" w:rsidP="007B04ED">
            <w:pPr>
              <w:jc w:val="both"/>
              <w:rPr>
                <w:rFonts w:ascii="Arial" w:hAnsi="Arial" w:cs="Arial"/>
                <w:color w:val="000000"/>
              </w:rPr>
            </w:pPr>
            <w:r w:rsidRPr="007B04ED">
              <w:rPr>
                <w:rFonts w:ascii="Arial" w:hAnsi="Arial" w:cs="Arial"/>
                <w:color w:val="000000"/>
              </w:rPr>
              <w:t>Genéricas:</w:t>
            </w:r>
          </w:p>
          <w:p w14:paraId="1904D47F" w14:textId="77777777" w:rsidR="00124C2B" w:rsidRPr="007B04ED" w:rsidRDefault="00124C2B" w:rsidP="007B04ED">
            <w:pPr>
              <w:rPr>
                <w:rFonts w:ascii="Arial" w:hAnsi="Arial" w:cs="Arial"/>
              </w:rPr>
            </w:pPr>
            <w:r w:rsidRPr="007B04ED">
              <w:rPr>
                <w:rFonts w:ascii="Arial" w:hAnsi="Arial" w:cs="Arial"/>
              </w:rPr>
              <w:t xml:space="preserve">Capacidad de análisis y síntesis de información </w:t>
            </w:r>
          </w:p>
          <w:p w14:paraId="4B99B616" w14:textId="77777777" w:rsidR="00124C2B" w:rsidRPr="007B04ED" w:rsidRDefault="00124C2B" w:rsidP="007B04ED">
            <w:pPr>
              <w:rPr>
                <w:rFonts w:ascii="Arial" w:hAnsi="Arial" w:cs="Arial"/>
              </w:rPr>
            </w:pPr>
            <w:r w:rsidRPr="007B04ED">
              <w:rPr>
                <w:rFonts w:ascii="Arial" w:hAnsi="Arial" w:cs="Arial"/>
              </w:rPr>
              <w:t>Trabajo en equipo</w:t>
            </w:r>
          </w:p>
          <w:p w14:paraId="591B4F5E" w14:textId="77777777" w:rsidR="00D36D0A" w:rsidRPr="007B04ED" w:rsidRDefault="00124C2B" w:rsidP="007B04ED">
            <w:pPr>
              <w:rPr>
                <w:rFonts w:ascii="Arial" w:hAnsi="Arial" w:cs="Arial"/>
              </w:rPr>
            </w:pPr>
            <w:r w:rsidRPr="007B04ED">
              <w:rPr>
                <w:rFonts w:ascii="Arial" w:hAnsi="Arial" w:cs="Arial"/>
              </w:rPr>
              <w:t>Habilidad en la investigación</w:t>
            </w:r>
          </w:p>
        </w:tc>
        <w:tc>
          <w:tcPr>
            <w:tcW w:w="4489" w:type="dxa"/>
            <w:tcBorders>
              <w:bottom w:val="single" w:sz="4" w:space="0" w:color="auto"/>
            </w:tcBorders>
            <w:shd w:val="clear" w:color="auto" w:fill="auto"/>
          </w:tcPr>
          <w:p w14:paraId="1CF1CB89" w14:textId="2ABA01B2" w:rsidR="007B155C" w:rsidRPr="007B04ED" w:rsidRDefault="007B155C" w:rsidP="007B04ED">
            <w:pPr>
              <w:numPr>
                <w:ilvl w:val="0"/>
                <w:numId w:val="34"/>
              </w:numPr>
              <w:spacing w:after="0" w:line="240" w:lineRule="auto"/>
              <w:ind w:left="331" w:hanging="142"/>
              <w:jc w:val="both"/>
              <w:rPr>
                <w:rFonts w:ascii="Arial" w:hAnsi="Arial" w:cs="Arial"/>
                <w:color w:val="000000"/>
              </w:rPr>
            </w:pPr>
            <w:r w:rsidRPr="007B04ED">
              <w:rPr>
                <w:rFonts w:ascii="Arial" w:hAnsi="Arial" w:cs="Arial"/>
                <w:color w:val="000000"/>
              </w:rPr>
              <w:t xml:space="preserve">Investigar las leyes eléctricas básicas </w:t>
            </w:r>
            <w:r w:rsidR="00FC03CE" w:rsidRPr="007B04ED">
              <w:rPr>
                <w:rFonts w:ascii="Arial" w:hAnsi="Arial" w:cs="Arial"/>
                <w:color w:val="000000"/>
              </w:rPr>
              <w:t>y Características</w:t>
            </w:r>
            <w:r w:rsidRPr="007B04ED">
              <w:rPr>
                <w:rFonts w:ascii="Arial" w:hAnsi="Arial" w:cs="Arial"/>
                <w:color w:val="000000"/>
              </w:rPr>
              <w:t xml:space="preserve"> técnicas de motores</w:t>
            </w:r>
          </w:p>
          <w:p w14:paraId="6A5E10BF" w14:textId="77777777" w:rsidR="007B155C" w:rsidRPr="007B04ED" w:rsidRDefault="007B155C" w:rsidP="007B04ED">
            <w:pPr>
              <w:numPr>
                <w:ilvl w:val="0"/>
                <w:numId w:val="34"/>
              </w:numPr>
              <w:spacing w:after="0" w:line="240" w:lineRule="auto"/>
              <w:ind w:left="331" w:hanging="142"/>
              <w:jc w:val="both"/>
              <w:rPr>
                <w:rFonts w:ascii="Arial" w:hAnsi="Arial" w:cs="Arial"/>
                <w:color w:val="000000"/>
              </w:rPr>
            </w:pPr>
            <w:r w:rsidRPr="007B04ED">
              <w:rPr>
                <w:rFonts w:ascii="Arial" w:hAnsi="Arial" w:cs="Arial"/>
                <w:color w:val="000000"/>
              </w:rPr>
              <w:t xml:space="preserve">Buscar y seleccionar la simbología </w:t>
            </w:r>
            <w:proofErr w:type="gramStart"/>
            <w:r w:rsidRPr="007B04ED">
              <w:rPr>
                <w:rFonts w:ascii="Arial" w:hAnsi="Arial" w:cs="Arial"/>
                <w:color w:val="000000"/>
              </w:rPr>
              <w:t>Americana</w:t>
            </w:r>
            <w:proofErr w:type="gramEnd"/>
            <w:r w:rsidRPr="007B04ED">
              <w:rPr>
                <w:rFonts w:ascii="Arial" w:hAnsi="Arial" w:cs="Arial"/>
                <w:color w:val="000000"/>
              </w:rPr>
              <w:t xml:space="preserve"> y Europea</w:t>
            </w:r>
          </w:p>
          <w:p w14:paraId="2CF1162F" w14:textId="72C04DB3" w:rsidR="007B155C" w:rsidRPr="007B04ED" w:rsidRDefault="007B155C" w:rsidP="007B04ED">
            <w:pPr>
              <w:numPr>
                <w:ilvl w:val="0"/>
                <w:numId w:val="34"/>
              </w:numPr>
              <w:spacing w:after="0" w:line="240" w:lineRule="auto"/>
              <w:ind w:left="331" w:hanging="142"/>
              <w:jc w:val="both"/>
              <w:rPr>
                <w:rFonts w:ascii="Arial" w:hAnsi="Arial" w:cs="Arial"/>
                <w:color w:val="000000"/>
              </w:rPr>
            </w:pPr>
            <w:r w:rsidRPr="007B04ED">
              <w:rPr>
                <w:rFonts w:ascii="Arial" w:hAnsi="Arial" w:cs="Arial"/>
                <w:color w:val="000000"/>
              </w:rPr>
              <w:t xml:space="preserve">Buscar y seleccionar las </w:t>
            </w:r>
            <w:r w:rsidR="00FC03CE" w:rsidRPr="007B04ED">
              <w:rPr>
                <w:rFonts w:ascii="Arial" w:hAnsi="Arial" w:cs="Arial"/>
                <w:color w:val="000000"/>
              </w:rPr>
              <w:t>fórmulas</w:t>
            </w:r>
            <w:r w:rsidRPr="007B04ED">
              <w:rPr>
                <w:rFonts w:ascii="Arial" w:hAnsi="Arial" w:cs="Arial"/>
                <w:color w:val="000000"/>
              </w:rPr>
              <w:t xml:space="preserve"> Técnicas</w:t>
            </w:r>
          </w:p>
          <w:p w14:paraId="63E07DA5" w14:textId="77777777" w:rsidR="00827287" w:rsidRPr="007B04ED" w:rsidRDefault="007B155C" w:rsidP="007B04ED">
            <w:pPr>
              <w:ind w:left="331"/>
              <w:jc w:val="both"/>
              <w:rPr>
                <w:rFonts w:ascii="Arial" w:hAnsi="Arial" w:cs="Arial"/>
                <w:color w:val="000000"/>
                <w:lang w:val="es-ES_tradnl"/>
              </w:rPr>
            </w:pPr>
            <w:r w:rsidRPr="007B04ED">
              <w:rPr>
                <w:rFonts w:ascii="Arial" w:hAnsi="Arial" w:cs="Arial"/>
                <w:color w:val="000000"/>
              </w:rPr>
              <w:t>Buscar y seleccionar las Tablas de Consulta</w:t>
            </w:r>
          </w:p>
        </w:tc>
      </w:tr>
      <w:tr w:rsidR="00D36D0A" w:rsidRPr="007B04ED" w14:paraId="48295C0D" w14:textId="77777777" w:rsidTr="5F50EFC7">
        <w:trPr>
          <w:cantSplit/>
        </w:trPr>
        <w:tc>
          <w:tcPr>
            <w:tcW w:w="8978" w:type="dxa"/>
            <w:gridSpan w:val="2"/>
            <w:shd w:val="clear" w:color="auto" w:fill="auto"/>
          </w:tcPr>
          <w:p w14:paraId="2C70BC36" w14:textId="77777777" w:rsidR="00264BAA" w:rsidRPr="007B04ED" w:rsidRDefault="003B2460" w:rsidP="007B04ED">
            <w:pPr>
              <w:jc w:val="center"/>
              <w:rPr>
                <w:rFonts w:ascii="Arial" w:hAnsi="Arial" w:cs="Arial"/>
                <w:color w:val="000000"/>
              </w:rPr>
            </w:pPr>
            <w:r w:rsidRPr="007B04ED">
              <w:rPr>
                <w:rFonts w:ascii="Arial" w:hAnsi="Arial" w:cs="Arial"/>
                <w:color w:val="000000"/>
              </w:rPr>
              <w:t>C</w:t>
            </w:r>
            <w:r w:rsidR="007B155C" w:rsidRPr="007B04ED">
              <w:rPr>
                <w:rFonts w:ascii="Arial" w:hAnsi="Arial" w:cs="Arial"/>
                <w:color w:val="000000"/>
              </w:rPr>
              <w:t>ircuitos de Controles y Arrancadores</w:t>
            </w:r>
          </w:p>
        </w:tc>
      </w:tr>
      <w:tr w:rsidR="00D36D0A" w:rsidRPr="007B04ED" w14:paraId="25A565BE" w14:textId="77777777" w:rsidTr="5F50EFC7">
        <w:tc>
          <w:tcPr>
            <w:tcW w:w="4489" w:type="dxa"/>
            <w:shd w:val="clear" w:color="auto" w:fill="auto"/>
          </w:tcPr>
          <w:p w14:paraId="040D191A" w14:textId="77777777" w:rsidR="00264BAA" w:rsidRPr="007B04ED" w:rsidRDefault="00264BAA" w:rsidP="007B04ED">
            <w:pPr>
              <w:jc w:val="center"/>
              <w:rPr>
                <w:rFonts w:ascii="Arial" w:hAnsi="Arial" w:cs="Arial"/>
                <w:color w:val="000000"/>
              </w:rPr>
            </w:pPr>
            <w:r w:rsidRPr="007B04ED">
              <w:rPr>
                <w:rFonts w:ascii="Arial" w:hAnsi="Arial" w:cs="Arial"/>
                <w:color w:val="000000"/>
              </w:rPr>
              <w:t xml:space="preserve">Competencias </w:t>
            </w:r>
          </w:p>
        </w:tc>
        <w:tc>
          <w:tcPr>
            <w:tcW w:w="4489" w:type="dxa"/>
            <w:shd w:val="clear" w:color="auto" w:fill="auto"/>
          </w:tcPr>
          <w:p w14:paraId="385C7E29" w14:textId="77777777" w:rsidR="00264BAA" w:rsidRPr="007B04ED" w:rsidRDefault="00264BAA" w:rsidP="007B04ED">
            <w:pPr>
              <w:jc w:val="center"/>
              <w:rPr>
                <w:rFonts w:ascii="Arial" w:hAnsi="Arial" w:cs="Arial"/>
                <w:color w:val="000000"/>
              </w:rPr>
            </w:pPr>
            <w:r w:rsidRPr="007B04ED">
              <w:rPr>
                <w:rFonts w:ascii="Arial" w:hAnsi="Arial" w:cs="Arial"/>
                <w:color w:val="000000"/>
              </w:rPr>
              <w:t>Actividades de aprendizaje</w:t>
            </w:r>
          </w:p>
        </w:tc>
      </w:tr>
      <w:tr w:rsidR="00D36D0A" w:rsidRPr="007B04ED" w14:paraId="22BC86DA" w14:textId="77777777" w:rsidTr="5F50EFC7">
        <w:tc>
          <w:tcPr>
            <w:tcW w:w="4489" w:type="dxa"/>
            <w:tcBorders>
              <w:bottom w:val="single" w:sz="4" w:space="0" w:color="auto"/>
            </w:tcBorders>
            <w:shd w:val="clear" w:color="auto" w:fill="auto"/>
          </w:tcPr>
          <w:p w14:paraId="38EE80C7" w14:textId="77777777" w:rsidR="00706370" w:rsidRPr="007B04ED" w:rsidRDefault="00706370" w:rsidP="007B04ED">
            <w:pPr>
              <w:jc w:val="both"/>
              <w:rPr>
                <w:rFonts w:ascii="Arial" w:hAnsi="Arial" w:cs="Arial"/>
                <w:color w:val="000000"/>
              </w:rPr>
            </w:pPr>
            <w:r w:rsidRPr="007B04ED">
              <w:rPr>
                <w:rFonts w:ascii="Arial" w:hAnsi="Arial" w:cs="Arial"/>
                <w:color w:val="000000"/>
              </w:rPr>
              <w:lastRenderedPageBreak/>
              <w:t>Específica(s):</w:t>
            </w:r>
            <w:r w:rsidR="007B155C" w:rsidRPr="007B04ED">
              <w:rPr>
                <w:rFonts w:ascii="Arial" w:hAnsi="Arial" w:cs="Arial"/>
                <w:color w:val="000000"/>
                <w:shd w:val="clear" w:color="auto" w:fill="FFFFFF"/>
              </w:rPr>
              <w:t xml:space="preserve"> Diseñar, el arranque,</w:t>
            </w:r>
            <w:r w:rsidR="007B155C" w:rsidRPr="007B04E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="007B155C" w:rsidRPr="007B04ED">
              <w:rPr>
                <w:rStyle w:val="nfasis"/>
                <w:rFonts w:ascii="Arial" w:hAnsi="Arial" w:cs="Arial"/>
                <w:bCs/>
                <w:i w:val="0"/>
                <w:iCs w:val="0"/>
                <w:color w:val="000000"/>
                <w:shd w:val="clear" w:color="auto" w:fill="FFFFFF"/>
              </w:rPr>
              <w:t>control</w:t>
            </w:r>
            <w:r w:rsidR="007B155C" w:rsidRPr="007B04E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="007B155C" w:rsidRPr="007B04ED">
              <w:rPr>
                <w:rFonts w:ascii="Arial" w:hAnsi="Arial" w:cs="Arial"/>
                <w:color w:val="000000"/>
                <w:shd w:val="clear" w:color="auto" w:fill="FFFFFF"/>
              </w:rPr>
              <w:t>y protección de motores eléctricos de corriente alterna y directa de circuitos de motores</w:t>
            </w:r>
          </w:p>
          <w:p w14:paraId="190D424A" w14:textId="77777777" w:rsidR="00264BAA" w:rsidRPr="007B04ED" w:rsidRDefault="00264BAA" w:rsidP="007B04ED">
            <w:pPr>
              <w:jc w:val="both"/>
              <w:rPr>
                <w:rFonts w:ascii="Arial" w:hAnsi="Arial" w:cs="Arial"/>
                <w:color w:val="000000"/>
              </w:rPr>
            </w:pPr>
            <w:r w:rsidRPr="007B04ED">
              <w:rPr>
                <w:rFonts w:ascii="Arial" w:hAnsi="Arial" w:cs="Arial"/>
                <w:color w:val="000000"/>
              </w:rPr>
              <w:t>Genéricas:</w:t>
            </w:r>
          </w:p>
          <w:p w14:paraId="2DB89AB1" w14:textId="77777777" w:rsidR="00124C2B" w:rsidRPr="007B04ED" w:rsidRDefault="00124C2B" w:rsidP="007B04ED">
            <w:pPr>
              <w:rPr>
                <w:rFonts w:ascii="Arial" w:hAnsi="Arial" w:cs="Arial"/>
              </w:rPr>
            </w:pPr>
            <w:r w:rsidRPr="007B04ED">
              <w:rPr>
                <w:rFonts w:ascii="Arial" w:hAnsi="Arial" w:cs="Arial"/>
              </w:rPr>
              <w:t xml:space="preserve">Capacidad de análisis y síntesis de información </w:t>
            </w:r>
          </w:p>
          <w:p w14:paraId="272CF606" w14:textId="77777777" w:rsidR="00124C2B" w:rsidRPr="007B04ED" w:rsidRDefault="00124C2B" w:rsidP="007B04ED">
            <w:pPr>
              <w:rPr>
                <w:rFonts w:ascii="Arial" w:hAnsi="Arial" w:cs="Arial"/>
              </w:rPr>
            </w:pPr>
            <w:r w:rsidRPr="007B04ED">
              <w:rPr>
                <w:rFonts w:ascii="Arial" w:hAnsi="Arial" w:cs="Arial"/>
              </w:rPr>
              <w:t>Trabajo en equipo</w:t>
            </w:r>
          </w:p>
          <w:p w14:paraId="79356CD5" w14:textId="77777777" w:rsidR="00124C2B" w:rsidRPr="007B04ED" w:rsidRDefault="00124C2B" w:rsidP="007B04ED">
            <w:pPr>
              <w:rPr>
                <w:rFonts w:ascii="Arial" w:hAnsi="Arial" w:cs="Arial"/>
              </w:rPr>
            </w:pPr>
            <w:r w:rsidRPr="007B04ED">
              <w:rPr>
                <w:rFonts w:ascii="Arial" w:hAnsi="Arial" w:cs="Arial"/>
              </w:rPr>
              <w:t>Habilidad en la investigación</w:t>
            </w:r>
          </w:p>
          <w:p w14:paraId="1F8E301F" w14:textId="77777777" w:rsidR="0032052B" w:rsidRPr="007B04ED" w:rsidRDefault="0032052B" w:rsidP="007B04ED">
            <w:pPr>
              <w:rPr>
                <w:rFonts w:ascii="Arial" w:hAnsi="Arial" w:cs="Arial"/>
              </w:rPr>
            </w:pPr>
            <w:r w:rsidRPr="007B04ED">
              <w:rPr>
                <w:rFonts w:ascii="Arial" w:hAnsi="Arial" w:cs="Arial"/>
                <w:color w:val="000000"/>
              </w:rPr>
              <w:t>Propiciar el uso de las nuevas tecnologías en el desarrollo de los temas de la asignatura.</w:t>
            </w:r>
          </w:p>
          <w:p w14:paraId="3DEEC669" w14:textId="77777777" w:rsidR="0032052B" w:rsidRPr="007B04ED" w:rsidRDefault="0032052B" w:rsidP="007B04E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489" w:type="dxa"/>
            <w:tcBorders>
              <w:bottom w:val="single" w:sz="4" w:space="0" w:color="auto"/>
            </w:tcBorders>
            <w:shd w:val="clear" w:color="auto" w:fill="auto"/>
          </w:tcPr>
          <w:p w14:paraId="22D34F15" w14:textId="77777777" w:rsidR="007B155C" w:rsidRPr="007B04ED" w:rsidRDefault="007B155C" w:rsidP="007B04ED">
            <w:pPr>
              <w:pStyle w:val="Sinespaciado"/>
              <w:numPr>
                <w:ilvl w:val="0"/>
                <w:numId w:val="35"/>
              </w:numPr>
              <w:ind w:left="331" w:hanging="142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7B04ED">
              <w:rPr>
                <w:rFonts w:ascii="Arial" w:hAnsi="Arial" w:cs="Arial"/>
                <w:color w:val="000000"/>
              </w:rPr>
              <w:t>Investigar circuitos de control</w:t>
            </w:r>
            <w:r w:rsidR="0032052B" w:rsidRPr="007B04ED">
              <w:rPr>
                <w:rFonts w:ascii="Arial" w:hAnsi="Arial" w:cs="Arial"/>
                <w:color w:val="000000"/>
              </w:rPr>
              <w:t xml:space="preserve">, </w:t>
            </w:r>
            <w:r w:rsidRPr="007B04ED">
              <w:rPr>
                <w:rFonts w:ascii="Arial" w:hAnsi="Arial" w:cs="Arial"/>
                <w:color w:val="000000"/>
                <w:shd w:val="clear" w:color="auto" w:fill="FFFFFF"/>
              </w:rPr>
              <w:t xml:space="preserve">las protecciones de motores eléctricos de corriente eléctrica y corriente directa </w:t>
            </w:r>
          </w:p>
          <w:p w14:paraId="1F172828" w14:textId="77777777" w:rsidR="007B155C" w:rsidRPr="007B04ED" w:rsidRDefault="007B155C" w:rsidP="007B04ED">
            <w:pPr>
              <w:pStyle w:val="Sinespaciado"/>
              <w:numPr>
                <w:ilvl w:val="0"/>
                <w:numId w:val="35"/>
              </w:numPr>
              <w:ind w:left="331" w:hanging="142"/>
              <w:jc w:val="both"/>
              <w:rPr>
                <w:rFonts w:ascii="Arial" w:hAnsi="Arial" w:cs="Arial"/>
                <w:color w:val="000000"/>
              </w:rPr>
            </w:pPr>
            <w:r w:rsidRPr="007B04ED">
              <w:rPr>
                <w:rFonts w:ascii="Arial" w:hAnsi="Arial" w:cs="Arial"/>
                <w:color w:val="000000"/>
                <w:shd w:val="clear" w:color="auto" w:fill="FFFFFF"/>
              </w:rPr>
              <w:t>Investigar A</w:t>
            </w:r>
            <w:r w:rsidRPr="007B04ED">
              <w:rPr>
                <w:rStyle w:val="nfasis"/>
                <w:rFonts w:ascii="Arial" w:hAnsi="Arial" w:cs="Arial"/>
                <w:bCs/>
                <w:i w:val="0"/>
                <w:iCs w:val="0"/>
                <w:color w:val="000000"/>
                <w:shd w:val="clear" w:color="auto" w:fill="FFFFFF"/>
              </w:rPr>
              <w:t>rrancador</w:t>
            </w:r>
            <w:r w:rsidRPr="007B04ED">
              <w:rPr>
                <w:rFonts w:ascii="Arial" w:hAnsi="Arial" w:cs="Arial"/>
                <w:color w:val="000000"/>
                <w:shd w:val="clear" w:color="auto" w:fill="FFFFFF"/>
              </w:rPr>
              <w:t>.</w:t>
            </w:r>
          </w:p>
          <w:p w14:paraId="6E711D0C" w14:textId="77777777" w:rsidR="007B155C" w:rsidRPr="007B04ED" w:rsidRDefault="007B155C" w:rsidP="007B04ED">
            <w:pPr>
              <w:pStyle w:val="Sinespaciado"/>
              <w:numPr>
                <w:ilvl w:val="0"/>
                <w:numId w:val="35"/>
              </w:numPr>
              <w:ind w:left="331" w:hanging="142"/>
              <w:jc w:val="both"/>
              <w:rPr>
                <w:rFonts w:ascii="Arial" w:hAnsi="Arial" w:cs="Arial"/>
                <w:color w:val="000000"/>
              </w:rPr>
            </w:pPr>
            <w:r w:rsidRPr="007B04ED">
              <w:rPr>
                <w:rFonts w:ascii="Arial" w:hAnsi="Arial" w:cs="Arial"/>
                <w:color w:val="000000"/>
              </w:rPr>
              <w:t>Realizar prácticas de Circuitos de Control de dos hilos</w:t>
            </w:r>
          </w:p>
          <w:p w14:paraId="292BF425" w14:textId="77777777" w:rsidR="007B155C" w:rsidRPr="007B04ED" w:rsidRDefault="007B155C" w:rsidP="007B04ED">
            <w:pPr>
              <w:pStyle w:val="Sinespaciado"/>
              <w:numPr>
                <w:ilvl w:val="0"/>
                <w:numId w:val="35"/>
              </w:numPr>
              <w:ind w:left="331" w:hanging="142"/>
              <w:jc w:val="both"/>
              <w:rPr>
                <w:rFonts w:ascii="Arial" w:hAnsi="Arial" w:cs="Arial"/>
                <w:color w:val="000000"/>
              </w:rPr>
            </w:pPr>
            <w:r w:rsidRPr="007B04ED">
              <w:rPr>
                <w:rFonts w:ascii="Arial" w:hAnsi="Arial" w:cs="Arial"/>
                <w:color w:val="000000"/>
              </w:rPr>
              <w:t>Realizar prácticas de Circuitos de Control de tres hilos</w:t>
            </w:r>
          </w:p>
          <w:p w14:paraId="56637AD8" w14:textId="77777777" w:rsidR="007B155C" w:rsidRPr="007B04ED" w:rsidRDefault="007B155C" w:rsidP="007B04ED">
            <w:pPr>
              <w:pStyle w:val="Sinespaciado"/>
              <w:numPr>
                <w:ilvl w:val="0"/>
                <w:numId w:val="35"/>
              </w:numPr>
              <w:ind w:left="331" w:hanging="142"/>
              <w:jc w:val="both"/>
              <w:rPr>
                <w:rFonts w:ascii="Arial" w:hAnsi="Arial" w:cs="Arial"/>
                <w:color w:val="000000"/>
              </w:rPr>
            </w:pPr>
            <w:r w:rsidRPr="007B04ED">
              <w:rPr>
                <w:rFonts w:ascii="Arial" w:hAnsi="Arial" w:cs="Arial"/>
                <w:color w:val="000000"/>
              </w:rPr>
              <w:t>Realizar prácticas de Circuitos de Control en secuencia</w:t>
            </w:r>
          </w:p>
          <w:p w14:paraId="7A1FCD86" w14:textId="63594BC6" w:rsidR="007B155C" w:rsidRPr="007B04ED" w:rsidRDefault="007B155C" w:rsidP="007B04ED">
            <w:pPr>
              <w:pStyle w:val="Sinespaciado"/>
              <w:numPr>
                <w:ilvl w:val="0"/>
                <w:numId w:val="35"/>
              </w:numPr>
              <w:ind w:left="331" w:hanging="142"/>
              <w:jc w:val="both"/>
              <w:rPr>
                <w:rFonts w:ascii="Arial" w:hAnsi="Arial" w:cs="Arial"/>
                <w:color w:val="000000"/>
              </w:rPr>
            </w:pPr>
            <w:r w:rsidRPr="007B04ED">
              <w:rPr>
                <w:rFonts w:ascii="Arial" w:hAnsi="Arial" w:cs="Arial"/>
                <w:color w:val="000000"/>
              </w:rPr>
              <w:t xml:space="preserve">Realizar prácticas de Circuitos de control de frenado </w:t>
            </w:r>
            <w:r w:rsidR="00FC03CE" w:rsidRPr="007B04ED">
              <w:rPr>
                <w:rFonts w:ascii="Arial" w:hAnsi="Arial" w:cs="Arial"/>
                <w:color w:val="000000"/>
              </w:rPr>
              <w:t>y</w:t>
            </w:r>
            <w:r w:rsidRPr="007B04ED">
              <w:rPr>
                <w:rFonts w:ascii="Arial" w:hAnsi="Arial" w:cs="Arial"/>
                <w:color w:val="000000"/>
              </w:rPr>
              <w:t xml:space="preserve"> motores eléctricos</w:t>
            </w:r>
          </w:p>
          <w:p w14:paraId="3FF81179" w14:textId="77777777" w:rsidR="007B155C" w:rsidRPr="007B04ED" w:rsidRDefault="007B155C" w:rsidP="007B04ED">
            <w:pPr>
              <w:pStyle w:val="Sinespaciado"/>
              <w:numPr>
                <w:ilvl w:val="0"/>
                <w:numId w:val="35"/>
              </w:numPr>
              <w:ind w:left="331" w:hanging="142"/>
              <w:jc w:val="both"/>
              <w:rPr>
                <w:rFonts w:ascii="Arial" w:hAnsi="Arial" w:cs="Arial"/>
                <w:color w:val="000000"/>
              </w:rPr>
            </w:pPr>
            <w:r w:rsidRPr="007B04ED">
              <w:rPr>
                <w:rFonts w:ascii="Arial" w:hAnsi="Arial" w:cs="Arial"/>
                <w:color w:val="000000"/>
              </w:rPr>
              <w:t>Realizar prácticas de Circuitos de Control y fuerza de arrancadores reversibles</w:t>
            </w:r>
          </w:p>
          <w:p w14:paraId="480B7617" w14:textId="77777777" w:rsidR="007B155C" w:rsidRPr="007B04ED" w:rsidRDefault="007B155C" w:rsidP="007B04ED">
            <w:pPr>
              <w:pStyle w:val="Sinespaciado"/>
              <w:numPr>
                <w:ilvl w:val="0"/>
                <w:numId w:val="35"/>
              </w:numPr>
              <w:ind w:left="331" w:hanging="142"/>
              <w:jc w:val="both"/>
              <w:rPr>
                <w:rFonts w:ascii="Arial" w:hAnsi="Arial" w:cs="Arial"/>
                <w:color w:val="000000"/>
              </w:rPr>
            </w:pPr>
            <w:r w:rsidRPr="007B04ED">
              <w:rPr>
                <w:rFonts w:ascii="Arial" w:hAnsi="Arial" w:cs="Arial"/>
                <w:color w:val="000000"/>
              </w:rPr>
              <w:t>Realizar prácticas de Arrancadores a tensión reducida</w:t>
            </w:r>
          </w:p>
          <w:p w14:paraId="3B824433" w14:textId="77777777" w:rsidR="007B155C" w:rsidRPr="007B04ED" w:rsidRDefault="007B155C" w:rsidP="007B04ED">
            <w:pPr>
              <w:pStyle w:val="Sinespaciado"/>
              <w:numPr>
                <w:ilvl w:val="0"/>
                <w:numId w:val="35"/>
              </w:numPr>
              <w:ind w:left="331" w:hanging="142"/>
              <w:jc w:val="both"/>
              <w:rPr>
                <w:rFonts w:ascii="Arial" w:hAnsi="Arial" w:cs="Arial"/>
                <w:color w:val="000000"/>
              </w:rPr>
            </w:pPr>
            <w:r w:rsidRPr="007B04ED">
              <w:rPr>
                <w:rFonts w:ascii="Arial" w:hAnsi="Arial" w:cs="Arial"/>
                <w:color w:val="000000"/>
              </w:rPr>
              <w:t>Realizar prácticas de Arrancadores electrónicos o de estado sólido</w:t>
            </w:r>
          </w:p>
          <w:p w14:paraId="73CEF5F5" w14:textId="77777777" w:rsidR="007B155C" w:rsidRPr="007B04ED" w:rsidRDefault="007B155C" w:rsidP="007B04ED">
            <w:pPr>
              <w:pStyle w:val="Sinespaciado"/>
              <w:numPr>
                <w:ilvl w:val="0"/>
                <w:numId w:val="35"/>
              </w:numPr>
              <w:ind w:left="331" w:hanging="142"/>
              <w:jc w:val="both"/>
              <w:rPr>
                <w:rFonts w:ascii="Arial" w:hAnsi="Arial" w:cs="Arial"/>
                <w:color w:val="000000"/>
              </w:rPr>
            </w:pPr>
            <w:r w:rsidRPr="007B04ED">
              <w:rPr>
                <w:rFonts w:ascii="Arial" w:hAnsi="Arial" w:cs="Arial"/>
                <w:color w:val="000000"/>
              </w:rPr>
              <w:t>Realizar prácticas de Arrancadores IEC Inteligente Telemecanique TeSys U</w:t>
            </w:r>
          </w:p>
          <w:p w14:paraId="3847A80B" w14:textId="0521B6E8" w:rsidR="007B155C" w:rsidRPr="007B04ED" w:rsidRDefault="007B155C" w:rsidP="007B04ED">
            <w:pPr>
              <w:pStyle w:val="Sinespaciado"/>
              <w:numPr>
                <w:ilvl w:val="0"/>
                <w:numId w:val="35"/>
              </w:numPr>
              <w:ind w:left="331" w:hanging="142"/>
              <w:jc w:val="both"/>
              <w:rPr>
                <w:rFonts w:ascii="Arial" w:hAnsi="Arial" w:cs="Arial"/>
                <w:color w:val="000000"/>
              </w:rPr>
            </w:pPr>
            <w:r w:rsidRPr="007B04ED">
              <w:rPr>
                <w:rFonts w:ascii="Arial" w:hAnsi="Arial" w:cs="Arial"/>
                <w:color w:val="000000" w:themeColor="text1"/>
              </w:rPr>
              <w:t xml:space="preserve">Realizar prácticas de </w:t>
            </w:r>
            <w:r w:rsidR="00FC03CE" w:rsidRPr="007B04ED">
              <w:rPr>
                <w:rFonts w:ascii="Arial" w:hAnsi="Arial" w:cs="Arial"/>
                <w:color w:val="000000" w:themeColor="text1"/>
                <w:lang w:val="es" w:eastAsia="es-MX"/>
              </w:rPr>
              <w:t>Temporizadores</w:t>
            </w:r>
            <w:r w:rsidRPr="007B04ED">
              <w:rPr>
                <w:rFonts w:ascii="Arial" w:hAnsi="Arial" w:cs="Arial"/>
                <w:color w:val="000000" w:themeColor="text1"/>
                <w:lang w:val="es" w:eastAsia="es-MX"/>
              </w:rPr>
              <w:t xml:space="preserve">. </w:t>
            </w:r>
          </w:p>
          <w:p w14:paraId="34EE8475" w14:textId="7232A979" w:rsidR="00264BAA" w:rsidRPr="007B04ED" w:rsidRDefault="007B155C" w:rsidP="007B04ED">
            <w:pPr>
              <w:pStyle w:val="Sinespaciado"/>
              <w:numPr>
                <w:ilvl w:val="0"/>
                <w:numId w:val="35"/>
              </w:numPr>
              <w:ind w:left="331" w:hanging="142"/>
              <w:jc w:val="both"/>
              <w:rPr>
                <w:color w:val="000000" w:themeColor="text1"/>
                <w:lang w:val="es" w:eastAsia="es-MX"/>
              </w:rPr>
            </w:pPr>
            <w:r w:rsidRPr="007B04ED">
              <w:rPr>
                <w:rFonts w:ascii="Arial" w:hAnsi="Arial" w:cs="Arial"/>
                <w:color w:val="000000" w:themeColor="text1"/>
              </w:rPr>
              <w:t xml:space="preserve">Realizar prácticas de </w:t>
            </w:r>
            <w:r w:rsidRPr="007B04ED">
              <w:rPr>
                <w:rFonts w:ascii="Arial" w:hAnsi="Arial" w:cs="Arial"/>
                <w:color w:val="000000" w:themeColor="text1"/>
                <w:lang w:val="es" w:eastAsia="es-MX"/>
              </w:rPr>
              <w:t>Relevadores de retardo de tiempo.</w:t>
            </w:r>
          </w:p>
          <w:p w14:paraId="19BB2E3F" w14:textId="16A68148" w:rsidR="00264BAA" w:rsidRPr="007B04ED" w:rsidRDefault="61992667" w:rsidP="007B04ED">
            <w:pPr>
              <w:pStyle w:val="Sinespaciado"/>
              <w:numPr>
                <w:ilvl w:val="0"/>
                <w:numId w:val="35"/>
              </w:numPr>
              <w:ind w:left="331" w:hanging="142"/>
              <w:jc w:val="both"/>
              <w:rPr>
                <w:color w:val="000000"/>
                <w:lang w:val="es" w:eastAsia="es-MX"/>
              </w:rPr>
            </w:pPr>
            <w:r w:rsidRPr="007B04ED">
              <w:rPr>
                <w:rFonts w:ascii="Arial" w:hAnsi="Arial" w:cs="Arial"/>
                <w:color w:val="000000" w:themeColor="text1"/>
                <w:lang w:val="es" w:eastAsia="es-MX"/>
              </w:rPr>
              <w:t>Realizar prácticas con sistema de envío de datos.</w:t>
            </w:r>
          </w:p>
        </w:tc>
      </w:tr>
      <w:tr w:rsidR="00D36D0A" w:rsidRPr="007B04ED" w14:paraId="20103F80" w14:textId="77777777" w:rsidTr="5F50EFC7">
        <w:tc>
          <w:tcPr>
            <w:tcW w:w="8978" w:type="dxa"/>
            <w:gridSpan w:val="2"/>
            <w:shd w:val="clear" w:color="auto" w:fill="auto"/>
          </w:tcPr>
          <w:p w14:paraId="520E881B" w14:textId="77777777" w:rsidR="00264BAA" w:rsidRPr="007B04ED" w:rsidRDefault="003B2460" w:rsidP="007B04ED">
            <w:pPr>
              <w:jc w:val="center"/>
              <w:rPr>
                <w:rFonts w:ascii="Arial" w:hAnsi="Arial" w:cs="Arial"/>
                <w:color w:val="000000"/>
              </w:rPr>
            </w:pPr>
            <w:r w:rsidRPr="007B04ED">
              <w:rPr>
                <w:rFonts w:ascii="Arial" w:hAnsi="Arial" w:cs="Arial"/>
                <w:color w:val="000000"/>
              </w:rPr>
              <w:t>V</w:t>
            </w:r>
            <w:r w:rsidR="007B155C" w:rsidRPr="007B04ED">
              <w:rPr>
                <w:rFonts w:ascii="Arial" w:hAnsi="Arial" w:cs="Arial"/>
                <w:color w:val="000000"/>
              </w:rPr>
              <w:t>ariadores</w:t>
            </w:r>
          </w:p>
        </w:tc>
      </w:tr>
      <w:tr w:rsidR="00D36D0A" w:rsidRPr="007B04ED" w14:paraId="26F009DC" w14:textId="77777777" w:rsidTr="5F50EFC7">
        <w:tc>
          <w:tcPr>
            <w:tcW w:w="4489" w:type="dxa"/>
            <w:shd w:val="clear" w:color="auto" w:fill="auto"/>
          </w:tcPr>
          <w:p w14:paraId="6B3A2FF8" w14:textId="77777777" w:rsidR="00264BAA" w:rsidRPr="007B04ED" w:rsidRDefault="00264BAA" w:rsidP="007B04ED">
            <w:pPr>
              <w:jc w:val="center"/>
              <w:rPr>
                <w:rFonts w:ascii="Arial" w:hAnsi="Arial" w:cs="Arial"/>
                <w:color w:val="000000"/>
              </w:rPr>
            </w:pPr>
            <w:r w:rsidRPr="007B04ED">
              <w:rPr>
                <w:rFonts w:ascii="Arial" w:hAnsi="Arial" w:cs="Arial"/>
                <w:color w:val="000000"/>
              </w:rPr>
              <w:t xml:space="preserve">Competencias </w:t>
            </w:r>
          </w:p>
        </w:tc>
        <w:tc>
          <w:tcPr>
            <w:tcW w:w="4489" w:type="dxa"/>
            <w:shd w:val="clear" w:color="auto" w:fill="auto"/>
          </w:tcPr>
          <w:p w14:paraId="5C710682" w14:textId="77777777" w:rsidR="00264BAA" w:rsidRPr="007B04ED" w:rsidRDefault="00264BAA" w:rsidP="007B04ED">
            <w:pPr>
              <w:jc w:val="center"/>
              <w:rPr>
                <w:rFonts w:ascii="Arial" w:hAnsi="Arial" w:cs="Arial"/>
                <w:color w:val="000000"/>
              </w:rPr>
            </w:pPr>
            <w:r w:rsidRPr="007B04ED">
              <w:rPr>
                <w:rFonts w:ascii="Arial" w:hAnsi="Arial" w:cs="Arial"/>
                <w:color w:val="000000"/>
              </w:rPr>
              <w:t>Actividades de aprendizaje</w:t>
            </w:r>
          </w:p>
        </w:tc>
      </w:tr>
      <w:tr w:rsidR="00D36D0A" w:rsidRPr="007B04ED" w14:paraId="6E705A32" w14:textId="77777777" w:rsidTr="5F50EFC7">
        <w:tc>
          <w:tcPr>
            <w:tcW w:w="4489" w:type="dxa"/>
            <w:tcBorders>
              <w:bottom w:val="single" w:sz="4" w:space="0" w:color="auto"/>
            </w:tcBorders>
            <w:shd w:val="clear" w:color="auto" w:fill="auto"/>
          </w:tcPr>
          <w:p w14:paraId="31AD9CBC" w14:textId="77777777" w:rsidR="007B155C" w:rsidRPr="007B04ED" w:rsidRDefault="00706370" w:rsidP="007B04E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B04ED">
              <w:rPr>
                <w:rFonts w:ascii="Arial" w:hAnsi="Arial" w:cs="Arial"/>
                <w:color w:val="000000"/>
              </w:rPr>
              <w:t>Específica(s):</w:t>
            </w:r>
            <w:r w:rsidR="007B155C" w:rsidRPr="007B04ED">
              <w:rPr>
                <w:rFonts w:ascii="Arial" w:hAnsi="Arial" w:cs="Arial"/>
                <w:color w:val="000000"/>
              </w:rPr>
              <w:t xml:space="preserve"> Describir, identificar y analizar los Variadores de velocidad para el diseño de aplicaciones prácticas</w:t>
            </w:r>
          </w:p>
          <w:p w14:paraId="172618A8" w14:textId="77777777" w:rsidR="00264BAA" w:rsidRPr="007B04ED" w:rsidRDefault="00264BAA" w:rsidP="007B04ED">
            <w:pPr>
              <w:jc w:val="both"/>
              <w:rPr>
                <w:rFonts w:ascii="Arial" w:hAnsi="Arial" w:cs="Arial"/>
                <w:color w:val="000000"/>
              </w:rPr>
            </w:pPr>
            <w:r w:rsidRPr="007B04ED">
              <w:rPr>
                <w:rFonts w:ascii="Arial" w:hAnsi="Arial" w:cs="Arial"/>
                <w:color w:val="000000"/>
              </w:rPr>
              <w:t>Genéricas:</w:t>
            </w:r>
          </w:p>
          <w:p w14:paraId="7EAC321C" w14:textId="77777777" w:rsidR="00124C2B" w:rsidRPr="007B04ED" w:rsidRDefault="00124C2B" w:rsidP="007B04ED">
            <w:pPr>
              <w:rPr>
                <w:rFonts w:ascii="Arial" w:hAnsi="Arial" w:cs="Arial"/>
              </w:rPr>
            </w:pPr>
            <w:r w:rsidRPr="007B04ED">
              <w:rPr>
                <w:rFonts w:ascii="Arial" w:hAnsi="Arial" w:cs="Arial"/>
              </w:rPr>
              <w:t xml:space="preserve">Capacidad de análisis y síntesis de información </w:t>
            </w:r>
          </w:p>
          <w:p w14:paraId="08423B36" w14:textId="77777777" w:rsidR="00124C2B" w:rsidRPr="007B04ED" w:rsidRDefault="00124C2B" w:rsidP="007B04ED">
            <w:pPr>
              <w:rPr>
                <w:rFonts w:ascii="Arial" w:hAnsi="Arial" w:cs="Arial"/>
              </w:rPr>
            </w:pPr>
            <w:r w:rsidRPr="007B04ED">
              <w:rPr>
                <w:rFonts w:ascii="Arial" w:hAnsi="Arial" w:cs="Arial"/>
              </w:rPr>
              <w:t>Trabajo en equipo</w:t>
            </w:r>
          </w:p>
          <w:p w14:paraId="170280F7" w14:textId="77777777" w:rsidR="0032052B" w:rsidRPr="007B04ED" w:rsidRDefault="00124C2B" w:rsidP="007B04ED">
            <w:pPr>
              <w:rPr>
                <w:rFonts w:ascii="Arial" w:hAnsi="Arial" w:cs="Arial"/>
              </w:rPr>
            </w:pPr>
            <w:r w:rsidRPr="007B04ED">
              <w:rPr>
                <w:rFonts w:ascii="Arial" w:hAnsi="Arial" w:cs="Arial"/>
              </w:rPr>
              <w:t>Habilidad en la investigación</w:t>
            </w:r>
          </w:p>
        </w:tc>
        <w:tc>
          <w:tcPr>
            <w:tcW w:w="4489" w:type="dxa"/>
            <w:tcBorders>
              <w:bottom w:val="single" w:sz="4" w:space="0" w:color="auto"/>
            </w:tcBorders>
            <w:shd w:val="clear" w:color="auto" w:fill="auto"/>
          </w:tcPr>
          <w:p w14:paraId="15D0A590" w14:textId="77777777" w:rsidR="007B155C" w:rsidRPr="007B04ED" w:rsidRDefault="007B155C" w:rsidP="007B04ED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31" w:hanging="142"/>
              <w:jc w:val="both"/>
              <w:rPr>
                <w:rFonts w:ascii="Arial" w:hAnsi="Arial" w:cs="Arial"/>
                <w:color w:val="000000"/>
                <w:lang w:val="es" w:eastAsia="es-MX"/>
              </w:rPr>
            </w:pPr>
            <w:r w:rsidRPr="007B04ED">
              <w:rPr>
                <w:rFonts w:ascii="Arial" w:hAnsi="Arial" w:cs="Arial"/>
                <w:color w:val="000000"/>
                <w:lang w:val="es" w:eastAsia="es-MX"/>
              </w:rPr>
              <w:t>Investigar Variadores de velocidad</w:t>
            </w:r>
          </w:p>
          <w:p w14:paraId="0C765127" w14:textId="77777777" w:rsidR="007B155C" w:rsidRPr="007B04ED" w:rsidRDefault="007B155C" w:rsidP="007B04ED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31" w:hanging="142"/>
              <w:jc w:val="both"/>
              <w:rPr>
                <w:rFonts w:ascii="Arial" w:hAnsi="Arial" w:cs="Arial"/>
                <w:color w:val="000000"/>
                <w:lang w:val="es" w:eastAsia="es-MX"/>
              </w:rPr>
            </w:pPr>
            <w:r w:rsidRPr="007B04ED">
              <w:rPr>
                <w:rFonts w:ascii="Arial" w:hAnsi="Arial" w:cs="Arial"/>
                <w:color w:val="000000"/>
                <w:lang w:val="es" w:eastAsia="es-MX"/>
              </w:rPr>
              <w:t>Investigar los Tipos de Aplicaciones de Variadores</w:t>
            </w:r>
          </w:p>
          <w:p w14:paraId="7CFA7D41" w14:textId="77777777" w:rsidR="007B155C" w:rsidRPr="007B04ED" w:rsidRDefault="007B155C" w:rsidP="007B04ED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31" w:hanging="142"/>
              <w:jc w:val="both"/>
              <w:rPr>
                <w:rFonts w:ascii="Arial" w:hAnsi="Arial" w:cs="Arial"/>
                <w:color w:val="000000"/>
                <w:lang w:val="es-ES_tradnl"/>
              </w:rPr>
            </w:pPr>
            <w:r w:rsidRPr="007B04ED">
              <w:rPr>
                <w:rFonts w:ascii="Arial" w:hAnsi="Arial" w:cs="Arial"/>
                <w:color w:val="000000"/>
              </w:rPr>
              <w:t xml:space="preserve">Realizar prácticas de Variadores </w:t>
            </w:r>
            <w:r w:rsidRPr="007B04ED">
              <w:rPr>
                <w:rFonts w:ascii="Arial" w:hAnsi="Arial" w:cs="Arial"/>
                <w:color w:val="000000"/>
                <w:lang w:val="es" w:eastAsia="es-MX"/>
              </w:rPr>
              <w:t>de Velocidad de motores de corriente continua y corriente alterna.</w:t>
            </w:r>
          </w:p>
          <w:p w14:paraId="0D1B8B51" w14:textId="082C2DD4" w:rsidR="00264BAA" w:rsidRPr="007B04ED" w:rsidRDefault="007B155C" w:rsidP="007B04ED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31" w:hanging="142"/>
              <w:jc w:val="both"/>
              <w:rPr>
                <w:rFonts w:ascii="Arial" w:hAnsi="Arial" w:cs="Arial"/>
                <w:color w:val="000000"/>
                <w:lang w:val="es-ES"/>
              </w:rPr>
            </w:pPr>
            <w:r w:rsidRPr="007B04ED">
              <w:rPr>
                <w:rFonts w:ascii="Arial" w:hAnsi="Arial" w:cs="Arial"/>
                <w:color w:val="000000" w:themeColor="text1"/>
              </w:rPr>
              <w:t>Elaborar prácticas en el software de entrenamiento</w:t>
            </w:r>
          </w:p>
          <w:p w14:paraId="6F0C6826" w14:textId="1402ACB7" w:rsidR="00264BAA" w:rsidRPr="007B04ED" w:rsidRDefault="51A6FB58" w:rsidP="007B04ED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31" w:hanging="142"/>
              <w:jc w:val="both"/>
              <w:rPr>
                <w:color w:val="000000"/>
                <w:lang w:val="es-ES_tradnl"/>
              </w:rPr>
            </w:pPr>
            <w:r w:rsidRPr="007B04ED">
              <w:rPr>
                <w:rFonts w:ascii="Arial" w:hAnsi="Arial" w:cs="Arial"/>
                <w:color w:val="000000" w:themeColor="text1"/>
              </w:rPr>
              <w:t>Simulación con motores en la industria 4.0</w:t>
            </w:r>
            <w:r w:rsidR="007B155C" w:rsidRPr="007B04ED">
              <w:rPr>
                <w:rFonts w:ascii="Arial" w:hAnsi="Arial" w:cs="Arial"/>
                <w:color w:val="000000" w:themeColor="text1"/>
              </w:rPr>
              <w:t xml:space="preserve">  </w:t>
            </w:r>
          </w:p>
        </w:tc>
      </w:tr>
      <w:tr w:rsidR="00D36D0A" w:rsidRPr="007B04ED" w14:paraId="14DA0A47" w14:textId="77777777" w:rsidTr="5F50EFC7">
        <w:tc>
          <w:tcPr>
            <w:tcW w:w="8978" w:type="dxa"/>
            <w:gridSpan w:val="2"/>
            <w:shd w:val="clear" w:color="auto" w:fill="auto"/>
          </w:tcPr>
          <w:p w14:paraId="4B1ECA63" w14:textId="77777777" w:rsidR="00264BAA" w:rsidRPr="007B04ED" w:rsidRDefault="007B155C" w:rsidP="007B04ED">
            <w:pPr>
              <w:jc w:val="center"/>
              <w:rPr>
                <w:rFonts w:ascii="Arial" w:hAnsi="Arial" w:cs="Arial"/>
                <w:color w:val="000000"/>
              </w:rPr>
            </w:pPr>
            <w:r w:rsidRPr="007B04ED">
              <w:rPr>
                <w:rFonts w:ascii="Arial" w:hAnsi="Arial" w:cs="Arial"/>
                <w:color w:val="000000"/>
              </w:rPr>
              <w:t>Proyecto Final</w:t>
            </w:r>
          </w:p>
        </w:tc>
      </w:tr>
      <w:tr w:rsidR="00D36D0A" w:rsidRPr="007B04ED" w14:paraId="41CEB2E7" w14:textId="77777777" w:rsidTr="5F50EFC7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2840E" w14:textId="77777777" w:rsidR="00264BAA" w:rsidRPr="007B04ED" w:rsidRDefault="00264BAA" w:rsidP="007B04ED">
            <w:pPr>
              <w:jc w:val="center"/>
              <w:rPr>
                <w:rFonts w:ascii="Arial" w:hAnsi="Arial" w:cs="Arial"/>
                <w:color w:val="000000"/>
              </w:rPr>
            </w:pPr>
            <w:r w:rsidRPr="007B04ED">
              <w:rPr>
                <w:rFonts w:ascii="Arial" w:hAnsi="Arial" w:cs="Arial"/>
                <w:color w:val="000000"/>
              </w:rPr>
              <w:t xml:space="preserve">Competencias 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E9351" w14:textId="77777777" w:rsidR="00264BAA" w:rsidRPr="007B04ED" w:rsidRDefault="00264BAA" w:rsidP="007B04ED">
            <w:pPr>
              <w:ind w:left="331"/>
              <w:jc w:val="both"/>
              <w:rPr>
                <w:rFonts w:ascii="Arial" w:hAnsi="Arial" w:cs="Arial"/>
                <w:color w:val="000000"/>
              </w:rPr>
            </w:pPr>
            <w:r w:rsidRPr="007B04ED">
              <w:rPr>
                <w:rFonts w:ascii="Arial" w:hAnsi="Arial" w:cs="Arial"/>
                <w:color w:val="000000"/>
              </w:rPr>
              <w:t>Actividades de aprendizaje</w:t>
            </w:r>
          </w:p>
        </w:tc>
      </w:tr>
      <w:tr w:rsidR="00D36D0A" w:rsidRPr="007B04ED" w14:paraId="11F730D0" w14:textId="77777777" w:rsidTr="5F50EFC7"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271A5" w14:textId="77777777" w:rsidR="00706370" w:rsidRPr="007B04ED" w:rsidRDefault="00706370" w:rsidP="007B04ED">
            <w:pPr>
              <w:rPr>
                <w:rFonts w:ascii="Arial" w:hAnsi="Arial" w:cs="Arial"/>
                <w:color w:val="000000"/>
              </w:rPr>
            </w:pPr>
            <w:r w:rsidRPr="007B04ED">
              <w:rPr>
                <w:rFonts w:ascii="Arial" w:hAnsi="Arial" w:cs="Arial"/>
                <w:color w:val="000000"/>
              </w:rPr>
              <w:lastRenderedPageBreak/>
              <w:t>Específica(s):</w:t>
            </w:r>
            <w:r w:rsidR="007B155C" w:rsidRPr="007B04ED">
              <w:rPr>
                <w:rFonts w:ascii="Arial" w:hAnsi="Arial" w:cs="Arial"/>
                <w:color w:val="000000"/>
              </w:rPr>
              <w:t xml:space="preserve"> Diseño de proyecto</w:t>
            </w:r>
          </w:p>
          <w:p w14:paraId="7B6464CA" w14:textId="77777777" w:rsidR="00264BAA" w:rsidRPr="007B04ED" w:rsidRDefault="00264BAA" w:rsidP="007B04ED">
            <w:pPr>
              <w:rPr>
                <w:rFonts w:ascii="Arial" w:hAnsi="Arial" w:cs="Arial"/>
                <w:color w:val="000000"/>
              </w:rPr>
            </w:pPr>
            <w:r w:rsidRPr="007B04ED">
              <w:rPr>
                <w:rFonts w:ascii="Arial" w:hAnsi="Arial" w:cs="Arial"/>
                <w:color w:val="000000"/>
              </w:rPr>
              <w:t>Genéricas:</w:t>
            </w:r>
          </w:p>
          <w:p w14:paraId="06E99993" w14:textId="77777777" w:rsidR="00124C2B" w:rsidRPr="007B04ED" w:rsidRDefault="00124C2B" w:rsidP="007B04ED">
            <w:pPr>
              <w:rPr>
                <w:rFonts w:ascii="Arial" w:hAnsi="Arial" w:cs="Arial"/>
              </w:rPr>
            </w:pPr>
            <w:r w:rsidRPr="007B04ED">
              <w:rPr>
                <w:rFonts w:ascii="Arial" w:hAnsi="Arial" w:cs="Arial"/>
              </w:rPr>
              <w:t xml:space="preserve">Capacidad de análisis y síntesis de información </w:t>
            </w:r>
          </w:p>
          <w:p w14:paraId="716EA85B" w14:textId="77777777" w:rsidR="00124C2B" w:rsidRPr="007B04ED" w:rsidRDefault="00124C2B" w:rsidP="007B04ED">
            <w:pPr>
              <w:rPr>
                <w:rFonts w:ascii="Arial" w:hAnsi="Arial" w:cs="Arial"/>
              </w:rPr>
            </w:pPr>
            <w:r w:rsidRPr="007B04ED">
              <w:rPr>
                <w:rFonts w:ascii="Arial" w:hAnsi="Arial" w:cs="Arial"/>
              </w:rPr>
              <w:t>Trabajo en equipo</w:t>
            </w:r>
          </w:p>
          <w:p w14:paraId="7FED2DA0" w14:textId="77777777" w:rsidR="00124C2B" w:rsidRPr="007B04ED" w:rsidRDefault="00124C2B" w:rsidP="007B04ED">
            <w:pPr>
              <w:rPr>
                <w:rFonts w:ascii="Arial" w:hAnsi="Arial" w:cs="Arial"/>
              </w:rPr>
            </w:pPr>
            <w:r w:rsidRPr="007B04ED">
              <w:rPr>
                <w:rFonts w:ascii="Arial" w:hAnsi="Arial" w:cs="Arial"/>
              </w:rPr>
              <w:t>Habilidad en la investigación</w:t>
            </w:r>
          </w:p>
          <w:p w14:paraId="306B4A5E" w14:textId="6339C839" w:rsidR="0032052B" w:rsidRPr="007B04ED" w:rsidRDefault="00124C2B" w:rsidP="007B04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B04ED">
              <w:rPr>
                <w:rFonts w:ascii="Arial" w:hAnsi="Arial" w:cs="Arial"/>
              </w:rPr>
              <w:t xml:space="preserve">Aplicar </w:t>
            </w:r>
            <w:r w:rsidR="00FC03CE" w:rsidRPr="007B04ED">
              <w:rPr>
                <w:rFonts w:ascii="Arial" w:hAnsi="Arial" w:cs="Arial"/>
              </w:rPr>
              <w:t>adecuadamente los</w:t>
            </w:r>
            <w:r w:rsidRPr="007B04ED">
              <w:rPr>
                <w:rFonts w:ascii="Arial" w:hAnsi="Arial" w:cs="Arial"/>
              </w:rPr>
              <w:t xml:space="preserve"> conocimientos adquiridos en cada una de </w:t>
            </w:r>
            <w:r w:rsidR="007B04ED" w:rsidRPr="007B04ED">
              <w:rPr>
                <w:rFonts w:ascii="Arial" w:hAnsi="Arial" w:cs="Arial"/>
              </w:rPr>
              <w:t>las prácticas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03181" w14:textId="28A1D232" w:rsidR="00264BAA" w:rsidRPr="007B04ED" w:rsidRDefault="007B155C" w:rsidP="007B04ED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31" w:hanging="142"/>
              <w:jc w:val="both"/>
              <w:rPr>
                <w:rFonts w:ascii="Arial" w:hAnsi="Arial" w:cs="Arial"/>
                <w:color w:val="000000"/>
              </w:rPr>
            </w:pPr>
            <w:r w:rsidRPr="007B04ED">
              <w:rPr>
                <w:rFonts w:ascii="Arial" w:hAnsi="Arial" w:cs="Arial"/>
                <w:color w:val="000000" w:themeColor="text1"/>
              </w:rPr>
              <w:t>El estudiante desarrollará un proyecto con los temas adquiridos de las Unidades anteriores</w:t>
            </w:r>
            <w:r w:rsidR="55E71DA0" w:rsidRPr="007B04ED">
              <w:rPr>
                <w:rFonts w:ascii="Arial" w:hAnsi="Arial" w:cs="Arial"/>
                <w:color w:val="000000" w:themeColor="text1"/>
              </w:rPr>
              <w:t xml:space="preserve"> haciendo </w:t>
            </w:r>
            <w:r w:rsidR="27262A64" w:rsidRPr="007B04ED">
              <w:rPr>
                <w:rFonts w:ascii="Arial" w:hAnsi="Arial" w:cs="Arial"/>
                <w:color w:val="000000" w:themeColor="text1"/>
              </w:rPr>
              <w:t>énfasis</w:t>
            </w:r>
            <w:r w:rsidR="55E71DA0" w:rsidRPr="007B04ED">
              <w:rPr>
                <w:rFonts w:ascii="Arial" w:hAnsi="Arial" w:cs="Arial"/>
                <w:color w:val="000000" w:themeColor="text1"/>
              </w:rPr>
              <w:t xml:space="preserve"> en la </w:t>
            </w:r>
            <w:r w:rsidR="4EF3E322" w:rsidRPr="007B04ED">
              <w:rPr>
                <w:rFonts w:ascii="Arial" w:hAnsi="Arial" w:cs="Arial"/>
                <w:color w:val="000000" w:themeColor="text1"/>
              </w:rPr>
              <w:t>utilización</w:t>
            </w:r>
            <w:r w:rsidR="55E71DA0" w:rsidRPr="007B04ED">
              <w:rPr>
                <w:rFonts w:ascii="Arial" w:hAnsi="Arial" w:cs="Arial"/>
                <w:color w:val="000000" w:themeColor="text1"/>
              </w:rPr>
              <w:t xml:space="preserve"> de los sistemas de adquisi</w:t>
            </w:r>
            <w:r w:rsidR="6147CB63" w:rsidRPr="007B04ED">
              <w:rPr>
                <w:rFonts w:ascii="Arial" w:hAnsi="Arial" w:cs="Arial"/>
                <w:color w:val="000000" w:themeColor="text1"/>
              </w:rPr>
              <w:t>ci</w:t>
            </w:r>
            <w:r w:rsidR="2EC7B4A7" w:rsidRPr="007B04ED">
              <w:rPr>
                <w:rFonts w:ascii="Arial" w:hAnsi="Arial" w:cs="Arial"/>
                <w:color w:val="000000" w:themeColor="text1"/>
              </w:rPr>
              <w:t>ó</w:t>
            </w:r>
            <w:r w:rsidR="55E71DA0" w:rsidRPr="007B04ED">
              <w:rPr>
                <w:rFonts w:ascii="Arial" w:hAnsi="Arial" w:cs="Arial"/>
                <w:color w:val="000000" w:themeColor="text1"/>
              </w:rPr>
              <w:t xml:space="preserve">n y </w:t>
            </w:r>
            <w:r w:rsidR="79D533B7" w:rsidRPr="007B04ED">
              <w:rPr>
                <w:rFonts w:ascii="Arial" w:hAnsi="Arial" w:cs="Arial"/>
                <w:color w:val="000000" w:themeColor="text1"/>
              </w:rPr>
              <w:t>transmisión</w:t>
            </w:r>
            <w:r w:rsidR="55E71DA0" w:rsidRPr="007B04ED">
              <w:rPr>
                <w:rFonts w:ascii="Arial" w:hAnsi="Arial" w:cs="Arial"/>
                <w:color w:val="000000" w:themeColor="text1"/>
              </w:rPr>
              <w:t xml:space="preserve"> de datos </w:t>
            </w:r>
            <w:r w:rsidR="4803B3D8" w:rsidRPr="007B04ED">
              <w:rPr>
                <w:rFonts w:ascii="Arial" w:hAnsi="Arial" w:cs="Arial"/>
                <w:color w:val="000000" w:themeColor="text1"/>
              </w:rPr>
              <w:t>enfocado en la industria 4.0</w:t>
            </w:r>
          </w:p>
        </w:tc>
      </w:tr>
    </w:tbl>
    <w:p w14:paraId="3656B9AB" w14:textId="77777777" w:rsidR="0027609B" w:rsidRPr="007B04ED" w:rsidRDefault="0027609B" w:rsidP="007B04ED">
      <w:pPr>
        <w:rPr>
          <w:rFonts w:ascii="Arial" w:hAnsi="Arial" w:cs="Arial"/>
          <w:b/>
          <w:color w:val="000000"/>
        </w:rPr>
      </w:pPr>
    </w:p>
    <w:p w14:paraId="2C4857B7" w14:textId="77777777" w:rsidR="008A6C68" w:rsidRPr="007B04ED" w:rsidRDefault="00432B62" w:rsidP="007B04ED">
      <w:pPr>
        <w:rPr>
          <w:rFonts w:ascii="Arial" w:hAnsi="Arial" w:cs="Arial"/>
          <w:b/>
          <w:color w:val="000000"/>
        </w:rPr>
      </w:pPr>
      <w:r w:rsidRPr="007B04ED">
        <w:rPr>
          <w:rFonts w:ascii="Arial" w:hAnsi="Arial" w:cs="Arial"/>
          <w:b/>
          <w:color w:val="000000"/>
        </w:rPr>
        <w:t>8</w:t>
      </w:r>
      <w:r w:rsidR="00893582" w:rsidRPr="007B04ED">
        <w:rPr>
          <w:rFonts w:ascii="Arial" w:hAnsi="Arial" w:cs="Arial"/>
          <w:b/>
          <w:color w:val="000000"/>
        </w:rPr>
        <w:t>.</w:t>
      </w:r>
      <w:r w:rsidR="00871DD3" w:rsidRPr="007B04ED">
        <w:rPr>
          <w:rFonts w:ascii="Arial" w:hAnsi="Arial" w:cs="Arial"/>
          <w:b/>
          <w:color w:val="000000"/>
        </w:rPr>
        <w:t xml:space="preserve"> </w:t>
      </w:r>
      <w:r w:rsidR="00827287" w:rsidRPr="007B04ED">
        <w:rPr>
          <w:rFonts w:ascii="Arial" w:hAnsi="Arial" w:cs="Arial"/>
          <w:b/>
          <w:color w:val="000000"/>
        </w:rPr>
        <w:t>Práctica</w:t>
      </w:r>
      <w:r w:rsidR="006213B1" w:rsidRPr="007B04ED">
        <w:rPr>
          <w:rFonts w:ascii="Arial" w:hAnsi="Arial" w:cs="Arial"/>
          <w:b/>
          <w:color w:val="000000"/>
        </w:rPr>
        <w:t>(</w:t>
      </w:r>
      <w:r w:rsidR="00827287" w:rsidRPr="007B04ED">
        <w:rPr>
          <w:rFonts w:ascii="Arial" w:hAnsi="Arial" w:cs="Arial"/>
          <w:b/>
          <w:color w:val="000000"/>
        </w:rPr>
        <w:t>s</w:t>
      </w:r>
      <w:r w:rsidR="006213B1" w:rsidRPr="007B04ED">
        <w:rPr>
          <w:rFonts w:ascii="Arial" w:hAnsi="Arial" w:cs="Arial"/>
          <w:b/>
          <w:color w:val="00000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D36D0A" w:rsidRPr="007B04ED" w14:paraId="004CE21D" w14:textId="77777777" w:rsidTr="00285F19">
        <w:tc>
          <w:tcPr>
            <w:tcW w:w="8978" w:type="dxa"/>
          </w:tcPr>
          <w:p w14:paraId="5CAB6A18" w14:textId="77777777" w:rsidR="007B155C" w:rsidRPr="007B04ED" w:rsidRDefault="007B155C" w:rsidP="007B04ED">
            <w:pPr>
              <w:pStyle w:val="Sinespaciado"/>
              <w:numPr>
                <w:ilvl w:val="0"/>
                <w:numId w:val="38"/>
              </w:numPr>
              <w:rPr>
                <w:rFonts w:ascii="Arial" w:hAnsi="Arial" w:cs="Arial"/>
                <w:color w:val="000000"/>
              </w:rPr>
            </w:pPr>
            <w:r w:rsidRPr="007B04ED">
              <w:rPr>
                <w:rFonts w:ascii="Arial" w:hAnsi="Arial" w:cs="Arial"/>
                <w:color w:val="000000"/>
              </w:rPr>
              <w:t>Circuitos de Control de dos hilos</w:t>
            </w:r>
          </w:p>
          <w:p w14:paraId="344B04D9" w14:textId="77777777" w:rsidR="007B155C" w:rsidRPr="007B04ED" w:rsidRDefault="007B155C" w:rsidP="007B04ED">
            <w:pPr>
              <w:pStyle w:val="Sinespaciado"/>
              <w:numPr>
                <w:ilvl w:val="0"/>
                <w:numId w:val="38"/>
              </w:numPr>
              <w:rPr>
                <w:rFonts w:ascii="Arial" w:hAnsi="Arial" w:cs="Arial"/>
                <w:color w:val="000000"/>
              </w:rPr>
            </w:pPr>
            <w:r w:rsidRPr="007B04ED">
              <w:rPr>
                <w:rFonts w:ascii="Arial" w:hAnsi="Arial" w:cs="Arial"/>
                <w:color w:val="000000"/>
              </w:rPr>
              <w:t>Circuitos de Control de tres hilos</w:t>
            </w:r>
          </w:p>
          <w:p w14:paraId="2AEE1BDC" w14:textId="77777777" w:rsidR="007B155C" w:rsidRPr="007B04ED" w:rsidRDefault="007B155C" w:rsidP="007B04ED">
            <w:pPr>
              <w:pStyle w:val="Sinespaciado"/>
              <w:numPr>
                <w:ilvl w:val="0"/>
                <w:numId w:val="38"/>
              </w:numPr>
              <w:rPr>
                <w:rFonts w:ascii="Arial" w:hAnsi="Arial" w:cs="Arial"/>
                <w:color w:val="000000"/>
              </w:rPr>
            </w:pPr>
            <w:r w:rsidRPr="007B04ED">
              <w:rPr>
                <w:rFonts w:ascii="Arial" w:hAnsi="Arial" w:cs="Arial"/>
                <w:color w:val="000000"/>
              </w:rPr>
              <w:t>Circuitos de Control en secuencia</w:t>
            </w:r>
          </w:p>
          <w:p w14:paraId="0F480807" w14:textId="325E1679" w:rsidR="007B155C" w:rsidRPr="007B04ED" w:rsidRDefault="007B155C" w:rsidP="007B04ED">
            <w:pPr>
              <w:pStyle w:val="Sinespaciado"/>
              <w:numPr>
                <w:ilvl w:val="0"/>
                <w:numId w:val="38"/>
              </w:numPr>
              <w:rPr>
                <w:rFonts w:ascii="Arial" w:hAnsi="Arial" w:cs="Arial"/>
                <w:color w:val="000000"/>
              </w:rPr>
            </w:pPr>
            <w:r w:rsidRPr="007B04ED">
              <w:rPr>
                <w:rFonts w:ascii="Arial" w:hAnsi="Arial" w:cs="Arial"/>
                <w:color w:val="000000"/>
              </w:rPr>
              <w:t xml:space="preserve">Circuitos de control de frenado </w:t>
            </w:r>
            <w:r w:rsidR="00FC03CE" w:rsidRPr="007B04ED">
              <w:rPr>
                <w:rFonts w:ascii="Arial" w:hAnsi="Arial" w:cs="Arial"/>
                <w:color w:val="000000"/>
              </w:rPr>
              <w:t>y</w:t>
            </w:r>
            <w:r w:rsidRPr="007B04ED">
              <w:rPr>
                <w:rFonts w:ascii="Arial" w:hAnsi="Arial" w:cs="Arial"/>
                <w:color w:val="000000"/>
              </w:rPr>
              <w:t xml:space="preserve"> motores eléctricos</w:t>
            </w:r>
          </w:p>
          <w:p w14:paraId="7BA1F289" w14:textId="77777777" w:rsidR="007B155C" w:rsidRPr="007B04ED" w:rsidRDefault="007B155C" w:rsidP="007B04ED">
            <w:pPr>
              <w:pStyle w:val="Sinespaciado"/>
              <w:numPr>
                <w:ilvl w:val="0"/>
                <w:numId w:val="38"/>
              </w:numPr>
              <w:rPr>
                <w:rFonts w:ascii="Arial" w:hAnsi="Arial" w:cs="Arial"/>
                <w:color w:val="000000"/>
              </w:rPr>
            </w:pPr>
            <w:r w:rsidRPr="007B04ED">
              <w:rPr>
                <w:rFonts w:ascii="Arial" w:hAnsi="Arial" w:cs="Arial"/>
                <w:color w:val="000000"/>
              </w:rPr>
              <w:t>Circuitos de Control y fuerza de arrancadores reversibles</w:t>
            </w:r>
          </w:p>
          <w:p w14:paraId="46A46651" w14:textId="77777777" w:rsidR="007B155C" w:rsidRPr="007B04ED" w:rsidRDefault="007B155C" w:rsidP="007B04ED">
            <w:pPr>
              <w:pStyle w:val="Sinespaciado"/>
              <w:numPr>
                <w:ilvl w:val="0"/>
                <w:numId w:val="38"/>
              </w:numPr>
              <w:rPr>
                <w:rFonts w:ascii="Arial" w:hAnsi="Arial" w:cs="Arial"/>
                <w:color w:val="000000"/>
              </w:rPr>
            </w:pPr>
            <w:r w:rsidRPr="007B04ED">
              <w:rPr>
                <w:rFonts w:ascii="Arial" w:hAnsi="Arial" w:cs="Arial"/>
                <w:color w:val="000000"/>
              </w:rPr>
              <w:t>Arrancadores a tensión reducida</w:t>
            </w:r>
          </w:p>
          <w:p w14:paraId="10C04440" w14:textId="77777777" w:rsidR="007B155C" w:rsidRPr="007B04ED" w:rsidRDefault="007B155C" w:rsidP="007B04ED">
            <w:pPr>
              <w:pStyle w:val="Sinespaciado"/>
              <w:numPr>
                <w:ilvl w:val="0"/>
                <w:numId w:val="38"/>
              </w:numPr>
              <w:rPr>
                <w:rFonts w:ascii="Arial" w:hAnsi="Arial" w:cs="Arial"/>
                <w:color w:val="000000"/>
              </w:rPr>
            </w:pPr>
            <w:r w:rsidRPr="007B04ED">
              <w:rPr>
                <w:rFonts w:ascii="Arial" w:hAnsi="Arial" w:cs="Arial"/>
                <w:color w:val="000000"/>
              </w:rPr>
              <w:t>Arrancadores electrónicos o de estado sólido</w:t>
            </w:r>
          </w:p>
          <w:p w14:paraId="33AA3988" w14:textId="77777777" w:rsidR="007B155C" w:rsidRPr="007B04ED" w:rsidRDefault="007B155C" w:rsidP="007B04ED">
            <w:pPr>
              <w:pStyle w:val="Sinespaciado"/>
              <w:numPr>
                <w:ilvl w:val="0"/>
                <w:numId w:val="38"/>
              </w:numPr>
              <w:rPr>
                <w:rFonts w:ascii="Arial" w:hAnsi="Arial" w:cs="Arial"/>
                <w:color w:val="000000"/>
              </w:rPr>
            </w:pPr>
            <w:r w:rsidRPr="007B04ED">
              <w:rPr>
                <w:rFonts w:ascii="Arial" w:hAnsi="Arial" w:cs="Arial"/>
                <w:color w:val="000000"/>
              </w:rPr>
              <w:t>Arrancadores IEC Inteligente Telemecanique TeSys U</w:t>
            </w:r>
          </w:p>
          <w:p w14:paraId="104DBD99" w14:textId="4CE50F8F" w:rsidR="007B155C" w:rsidRPr="007B04ED" w:rsidRDefault="00FC03CE" w:rsidP="007B04ED">
            <w:pPr>
              <w:numPr>
                <w:ilvl w:val="0"/>
                <w:numId w:val="38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s" w:eastAsia="es-MX"/>
              </w:rPr>
            </w:pPr>
            <w:r w:rsidRPr="007B04ED">
              <w:rPr>
                <w:rFonts w:ascii="Arial" w:hAnsi="Arial" w:cs="Arial"/>
                <w:color w:val="000000"/>
                <w:lang w:val="es" w:eastAsia="es-MX"/>
              </w:rPr>
              <w:t>Temporizadores</w:t>
            </w:r>
            <w:r w:rsidR="007B155C" w:rsidRPr="007B04ED">
              <w:rPr>
                <w:rFonts w:ascii="Arial" w:hAnsi="Arial" w:cs="Arial"/>
                <w:color w:val="000000"/>
                <w:lang w:val="es" w:eastAsia="es-MX"/>
              </w:rPr>
              <w:t xml:space="preserve">. </w:t>
            </w:r>
          </w:p>
          <w:p w14:paraId="7CDCD1CF" w14:textId="77777777" w:rsidR="007B155C" w:rsidRPr="007B04ED" w:rsidRDefault="007B155C" w:rsidP="007B04ED">
            <w:pPr>
              <w:numPr>
                <w:ilvl w:val="0"/>
                <w:numId w:val="38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s" w:eastAsia="es-MX"/>
              </w:rPr>
            </w:pPr>
            <w:r w:rsidRPr="007B04ED">
              <w:rPr>
                <w:rFonts w:ascii="Arial" w:hAnsi="Arial" w:cs="Arial"/>
                <w:color w:val="000000"/>
                <w:lang w:val="es" w:eastAsia="es-MX"/>
              </w:rPr>
              <w:t>Variadores de Velocidad de motores de corriente continúa</w:t>
            </w:r>
          </w:p>
          <w:p w14:paraId="10A77C47" w14:textId="77777777" w:rsidR="00A86534" w:rsidRPr="007B04ED" w:rsidRDefault="007B155C" w:rsidP="007B04ED">
            <w:pPr>
              <w:numPr>
                <w:ilvl w:val="0"/>
                <w:numId w:val="38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lang w:val="es" w:eastAsia="es-MX"/>
              </w:rPr>
            </w:pPr>
            <w:r w:rsidRPr="007B04ED">
              <w:rPr>
                <w:rFonts w:ascii="Arial" w:hAnsi="Arial" w:cs="Arial"/>
                <w:color w:val="000000"/>
                <w:lang w:val="es" w:eastAsia="es-MX"/>
              </w:rPr>
              <w:t>variadores de velocidad de motores de corriente alterna</w:t>
            </w:r>
          </w:p>
        </w:tc>
      </w:tr>
    </w:tbl>
    <w:p w14:paraId="45FB0818" w14:textId="34C697B2" w:rsidR="00793C63" w:rsidRPr="007B04ED" w:rsidRDefault="00793C63" w:rsidP="007B04ED">
      <w:pPr>
        <w:rPr>
          <w:rFonts w:ascii="Arial" w:hAnsi="Arial" w:cs="Arial"/>
          <w:b/>
          <w:color w:val="000000"/>
        </w:rPr>
      </w:pPr>
    </w:p>
    <w:p w14:paraId="5A89AE8B" w14:textId="77777777" w:rsidR="00637AA4" w:rsidRPr="007B04ED" w:rsidRDefault="00432B62" w:rsidP="007B04ED">
      <w:pPr>
        <w:rPr>
          <w:rFonts w:ascii="Arial" w:hAnsi="Arial" w:cs="Arial"/>
          <w:b/>
          <w:color w:val="000000"/>
        </w:rPr>
      </w:pPr>
      <w:r w:rsidRPr="007B04ED">
        <w:rPr>
          <w:rFonts w:ascii="Arial" w:hAnsi="Arial" w:cs="Arial"/>
          <w:b/>
          <w:color w:val="000000"/>
        </w:rPr>
        <w:t>9</w:t>
      </w:r>
      <w:r w:rsidR="00637AA4" w:rsidRPr="007B04ED">
        <w:rPr>
          <w:rFonts w:ascii="Arial" w:hAnsi="Arial" w:cs="Arial"/>
          <w:b/>
          <w:color w:val="000000"/>
        </w:rPr>
        <w:t xml:space="preserve">. </w:t>
      </w:r>
      <w:r w:rsidR="00827287" w:rsidRPr="007B04ED">
        <w:rPr>
          <w:rFonts w:ascii="Arial" w:hAnsi="Arial" w:cs="Arial"/>
          <w:b/>
          <w:color w:val="000000"/>
        </w:rPr>
        <w:t>Proyecto</w:t>
      </w:r>
      <w:r w:rsidR="00804611" w:rsidRPr="007B04ED">
        <w:rPr>
          <w:rFonts w:ascii="Arial" w:hAnsi="Arial" w:cs="Arial"/>
          <w:b/>
          <w:color w:val="000000"/>
        </w:rPr>
        <w:t xml:space="preserve"> de asignatura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D36D0A" w:rsidRPr="007B04ED" w14:paraId="3B05B883" w14:textId="77777777" w:rsidTr="008B19A2">
        <w:tc>
          <w:tcPr>
            <w:tcW w:w="8978" w:type="dxa"/>
            <w:shd w:val="clear" w:color="auto" w:fill="auto"/>
          </w:tcPr>
          <w:p w14:paraId="404A7D2A" w14:textId="77777777" w:rsidR="006B6057" w:rsidRPr="007B04ED" w:rsidRDefault="00804611" w:rsidP="007B04ED">
            <w:pPr>
              <w:jc w:val="both"/>
              <w:rPr>
                <w:rFonts w:ascii="Arial" w:hAnsi="Arial" w:cs="Arial"/>
                <w:color w:val="000000"/>
              </w:rPr>
            </w:pPr>
            <w:r w:rsidRPr="007B04ED">
              <w:rPr>
                <w:rFonts w:ascii="Arial" w:hAnsi="Arial" w:cs="Arial"/>
                <w:color w:val="000000"/>
              </w:rPr>
              <w:t xml:space="preserve">El objetivo del proyecto </w:t>
            </w:r>
            <w:r w:rsidR="00075AB0" w:rsidRPr="007B04ED">
              <w:rPr>
                <w:rFonts w:ascii="Arial" w:hAnsi="Arial" w:cs="Arial"/>
                <w:color w:val="000000"/>
              </w:rPr>
              <w:t>que planteé</w:t>
            </w:r>
            <w:r w:rsidR="006213B1" w:rsidRPr="007B04ED">
              <w:rPr>
                <w:rFonts w:ascii="Arial" w:hAnsi="Arial" w:cs="Arial"/>
                <w:color w:val="000000"/>
              </w:rPr>
              <w:t xml:space="preserve"> el docente que imparta esta asignatura, </w:t>
            </w:r>
            <w:r w:rsidRPr="007B04ED">
              <w:rPr>
                <w:rFonts w:ascii="Arial" w:hAnsi="Arial" w:cs="Arial"/>
                <w:color w:val="000000"/>
              </w:rPr>
              <w:t xml:space="preserve">es </w:t>
            </w:r>
            <w:r w:rsidR="00B20D7D" w:rsidRPr="007B04ED">
              <w:rPr>
                <w:rFonts w:ascii="Arial" w:hAnsi="Arial" w:cs="Arial"/>
                <w:color w:val="000000"/>
              </w:rPr>
              <w:t>demostrar el desarrollo y alcance</w:t>
            </w:r>
            <w:r w:rsidRPr="007B04ED">
              <w:rPr>
                <w:rFonts w:ascii="Arial" w:hAnsi="Arial" w:cs="Arial"/>
                <w:color w:val="000000"/>
              </w:rPr>
              <w:t xml:space="preserve"> de la</w:t>
            </w:r>
            <w:r w:rsidR="0015756F" w:rsidRPr="007B04ED">
              <w:rPr>
                <w:rFonts w:ascii="Arial" w:hAnsi="Arial" w:cs="Arial"/>
                <w:color w:val="000000"/>
              </w:rPr>
              <w:t>(s)</w:t>
            </w:r>
            <w:r w:rsidRPr="007B04ED">
              <w:rPr>
                <w:rFonts w:ascii="Arial" w:hAnsi="Arial" w:cs="Arial"/>
                <w:color w:val="000000"/>
              </w:rPr>
              <w:t xml:space="preserve"> competencia</w:t>
            </w:r>
            <w:r w:rsidR="0015756F" w:rsidRPr="007B04ED">
              <w:rPr>
                <w:rFonts w:ascii="Arial" w:hAnsi="Arial" w:cs="Arial"/>
                <w:color w:val="000000"/>
              </w:rPr>
              <w:t>(s)</w:t>
            </w:r>
            <w:r w:rsidR="00B20D7D" w:rsidRPr="007B04ED">
              <w:rPr>
                <w:rFonts w:ascii="Arial" w:hAnsi="Arial" w:cs="Arial"/>
                <w:color w:val="000000"/>
              </w:rPr>
              <w:t xml:space="preserve"> de la asignatura, considerando</w:t>
            </w:r>
            <w:r w:rsidR="006B6057" w:rsidRPr="007B04ED">
              <w:rPr>
                <w:rFonts w:ascii="Arial" w:hAnsi="Arial" w:cs="Arial"/>
                <w:color w:val="000000"/>
              </w:rPr>
              <w:t xml:space="preserve"> las siguientes fases:</w:t>
            </w:r>
          </w:p>
          <w:p w14:paraId="5F56FC3C" w14:textId="77777777" w:rsidR="006B6057" w:rsidRPr="007B04ED" w:rsidRDefault="00BC2CD3" w:rsidP="007B04ED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color w:val="000000"/>
              </w:rPr>
            </w:pPr>
            <w:r w:rsidRPr="007B04ED">
              <w:rPr>
                <w:rFonts w:ascii="Arial" w:hAnsi="Arial" w:cs="Arial"/>
                <w:b/>
                <w:color w:val="000000"/>
              </w:rPr>
              <w:t>Fundamentación:</w:t>
            </w:r>
            <w:r w:rsidRPr="007B04ED">
              <w:rPr>
                <w:rFonts w:ascii="Arial" w:hAnsi="Arial" w:cs="Arial"/>
                <w:color w:val="000000"/>
              </w:rPr>
              <w:t xml:space="preserve"> marco referencial (teórico, conceptual, contextual, legal) en el cual se fundamenta el proyecto de acuerdo con un diagnóstico realizado, mismo que permite a los estudiantes lograr la compre</w:t>
            </w:r>
            <w:r w:rsidR="00E278E5" w:rsidRPr="007B04ED">
              <w:rPr>
                <w:rFonts w:ascii="Arial" w:hAnsi="Arial" w:cs="Arial"/>
                <w:color w:val="000000"/>
              </w:rPr>
              <w:t>n</w:t>
            </w:r>
            <w:r w:rsidRPr="007B04ED">
              <w:rPr>
                <w:rFonts w:ascii="Arial" w:hAnsi="Arial" w:cs="Arial"/>
                <w:color w:val="000000"/>
              </w:rPr>
              <w:t>sión de la realidad o situación objeto de estudio para definir un proceso de intervención o hacer el diseño de un modelo.</w:t>
            </w:r>
          </w:p>
          <w:p w14:paraId="049F31CB" w14:textId="77777777" w:rsidR="003D6E76" w:rsidRPr="007B04ED" w:rsidRDefault="003D6E76" w:rsidP="007B04ED">
            <w:pPr>
              <w:pStyle w:val="Prrafodelista"/>
              <w:ind w:left="360"/>
              <w:jc w:val="both"/>
              <w:rPr>
                <w:rFonts w:ascii="Arial" w:hAnsi="Arial" w:cs="Arial"/>
                <w:color w:val="000000"/>
              </w:rPr>
            </w:pPr>
          </w:p>
          <w:p w14:paraId="3164FBCC" w14:textId="77777777" w:rsidR="006B6057" w:rsidRPr="007B04ED" w:rsidRDefault="006B6057" w:rsidP="007B04ED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color w:val="000000"/>
              </w:rPr>
            </w:pPr>
            <w:r w:rsidRPr="007B04ED">
              <w:rPr>
                <w:rFonts w:ascii="Arial" w:hAnsi="Arial" w:cs="Arial"/>
                <w:b/>
                <w:color w:val="000000"/>
              </w:rPr>
              <w:t>Planeación</w:t>
            </w:r>
            <w:r w:rsidR="00793C63" w:rsidRPr="007B04ED">
              <w:rPr>
                <w:rFonts w:ascii="Arial" w:hAnsi="Arial" w:cs="Arial"/>
                <w:b/>
                <w:color w:val="000000"/>
              </w:rPr>
              <w:t>:</w:t>
            </w:r>
            <w:r w:rsidR="00793C63" w:rsidRPr="007B04ED">
              <w:rPr>
                <w:rFonts w:ascii="Arial" w:hAnsi="Arial" w:cs="Arial"/>
                <w:color w:val="000000"/>
              </w:rPr>
              <w:t xml:space="preserve"> con base en el diagnóstico en esta fase se realiza el diseño del proyecto por parte de los estudiantes con asesoría del docente; implica planificar un proceso: de intervención empresarial, social o comunitario, el diseño de un modelo, entre otros, según el tipo de proyecto, las actividades a realizar los recursos requeridos y el cronograma de trabajo.</w:t>
            </w:r>
          </w:p>
          <w:p w14:paraId="53128261" w14:textId="77777777" w:rsidR="003D6E76" w:rsidRPr="007B04ED" w:rsidRDefault="003D6E76" w:rsidP="007B04ED">
            <w:pPr>
              <w:pStyle w:val="Prrafodelista"/>
              <w:ind w:left="360"/>
              <w:jc w:val="both"/>
              <w:rPr>
                <w:rFonts w:ascii="Arial" w:hAnsi="Arial" w:cs="Arial"/>
                <w:color w:val="000000"/>
              </w:rPr>
            </w:pPr>
          </w:p>
          <w:p w14:paraId="3BEC27C0" w14:textId="77777777" w:rsidR="006B6057" w:rsidRPr="007B04ED" w:rsidRDefault="00793C63" w:rsidP="007B04ED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color w:val="000000"/>
              </w:rPr>
            </w:pPr>
            <w:r w:rsidRPr="007B04ED">
              <w:rPr>
                <w:rFonts w:ascii="Arial" w:hAnsi="Arial" w:cs="Arial"/>
                <w:b/>
                <w:color w:val="000000"/>
              </w:rPr>
              <w:lastRenderedPageBreak/>
              <w:t>Ejecución:</w:t>
            </w:r>
            <w:r w:rsidRPr="007B04ED">
              <w:rPr>
                <w:rFonts w:ascii="Arial" w:hAnsi="Arial" w:cs="Arial"/>
                <w:color w:val="000000"/>
              </w:rPr>
              <w:t xml:space="preserve"> consiste en el desarrollo de la planeación del proyecto realizada por parte de los estudiantes con asesoría del docente, es decir en la intervención (social, empresarial), o construcción del modelo propuesto según el tipo de proyecto, es la fase de mayor duración que implica el desempeño de las competencias genéricas y especifica</w:t>
            </w:r>
            <w:r w:rsidR="00E278E5" w:rsidRPr="007B04ED">
              <w:rPr>
                <w:rFonts w:ascii="Arial" w:hAnsi="Arial" w:cs="Arial"/>
                <w:color w:val="000000"/>
              </w:rPr>
              <w:t>s a desarrollar</w:t>
            </w:r>
            <w:r w:rsidRPr="007B04ED">
              <w:rPr>
                <w:rFonts w:ascii="Arial" w:hAnsi="Arial" w:cs="Arial"/>
                <w:color w:val="000000"/>
              </w:rPr>
              <w:t>.</w:t>
            </w:r>
          </w:p>
          <w:p w14:paraId="62486C05" w14:textId="77777777" w:rsidR="003D6E76" w:rsidRPr="007B04ED" w:rsidRDefault="003D6E76" w:rsidP="007B04ED">
            <w:pPr>
              <w:pStyle w:val="Prrafodelista"/>
              <w:ind w:left="360"/>
              <w:jc w:val="both"/>
              <w:rPr>
                <w:rFonts w:ascii="Arial" w:hAnsi="Arial" w:cs="Arial"/>
                <w:color w:val="000000"/>
              </w:rPr>
            </w:pPr>
          </w:p>
          <w:p w14:paraId="3D6A72AC" w14:textId="77777777" w:rsidR="00497B7F" w:rsidRPr="007B04ED" w:rsidRDefault="00793C63" w:rsidP="007B04ED">
            <w:pPr>
              <w:pStyle w:val="Prrafodelista"/>
              <w:numPr>
                <w:ilvl w:val="0"/>
                <w:numId w:val="22"/>
              </w:numPr>
              <w:jc w:val="both"/>
              <w:rPr>
                <w:rFonts w:ascii="Arial" w:hAnsi="Arial" w:cs="Arial"/>
                <w:color w:val="000000"/>
              </w:rPr>
            </w:pPr>
            <w:r w:rsidRPr="007B04ED">
              <w:rPr>
                <w:rFonts w:ascii="Arial" w:hAnsi="Arial" w:cs="Arial"/>
                <w:b/>
                <w:color w:val="000000"/>
              </w:rPr>
              <w:t>Evaluación:</w:t>
            </w:r>
            <w:r w:rsidRPr="007B04ED">
              <w:rPr>
                <w:rFonts w:ascii="Arial" w:hAnsi="Arial" w:cs="Arial"/>
                <w:color w:val="000000"/>
              </w:rPr>
              <w:t xml:space="preserve"> es la fase final que aplica un juicio de valor en el contexto laboral-profesión, social e investigativo, ésta se debe realizar a través del reconocimiento de logros y aspectos a mejorar se estará promoviendo el concepto de “evaluación para la mejora continua”, la metacognición, el desarrollo del pensamiento crítico y reflexivo en los estudiantes.</w:t>
            </w:r>
          </w:p>
        </w:tc>
      </w:tr>
    </w:tbl>
    <w:p w14:paraId="4101652C" w14:textId="77777777" w:rsidR="002E1A5C" w:rsidRPr="007B04ED" w:rsidRDefault="002E1A5C" w:rsidP="007B04ED">
      <w:pPr>
        <w:jc w:val="both"/>
        <w:rPr>
          <w:rFonts w:ascii="Arial" w:hAnsi="Arial" w:cs="Arial"/>
          <w:i/>
          <w:color w:val="000000"/>
          <w:u w:val="single"/>
          <w:lang w:val="es-ES_tradnl"/>
        </w:rPr>
      </w:pPr>
    </w:p>
    <w:p w14:paraId="08C402B5" w14:textId="77777777" w:rsidR="001C27F8" w:rsidRPr="007B04ED" w:rsidRDefault="00432B62" w:rsidP="007B04ED">
      <w:pPr>
        <w:rPr>
          <w:rFonts w:ascii="Arial" w:hAnsi="Arial" w:cs="Arial"/>
          <w:b/>
          <w:color w:val="000000"/>
        </w:rPr>
      </w:pPr>
      <w:r w:rsidRPr="007B04ED">
        <w:rPr>
          <w:rFonts w:ascii="Arial" w:hAnsi="Arial" w:cs="Arial"/>
          <w:b/>
          <w:color w:val="000000"/>
        </w:rPr>
        <w:t>10</w:t>
      </w:r>
      <w:r w:rsidR="001C27F8" w:rsidRPr="007B04ED">
        <w:rPr>
          <w:rFonts w:ascii="Arial" w:hAnsi="Arial" w:cs="Arial"/>
          <w:b/>
          <w:color w:val="000000"/>
        </w:rPr>
        <w:t>.</w:t>
      </w:r>
      <w:r w:rsidR="00871DD3" w:rsidRPr="007B04ED">
        <w:rPr>
          <w:rFonts w:ascii="Arial" w:hAnsi="Arial" w:cs="Arial"/>
          <w:b/>
          <w:color w:val="000000"/>
        </w:rPr>
        <w:t xml:space="preserve"> </w:t>
      </w:r>
      <w:r w:rsidR="00827287" w:rsidRPr="007B04ED">
        <w:rPr>
          <w:rFonts w:ascii="Arial" w:hAnsi="Arial" w:cs="Arial"/>
          <w:b/>
          <w:color w:val="000000"/>
        </w:rPr>
        <w:t xml:space="preserve">Evaluación por competencias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86534" w:rsidRPr="007B04ED" w14:paraId="4312AE09" w14:textId="77777777" w:rsidTr="00285F19">
        <w:tc>
          <w:tcPr>
            <w:tcW w:w="8978" w:type="dxa"/>
          </w:tcPr>
          <w:p w14:paraId="4AB3F073" w14:textId="77777777" w:rsidR="000772AA" w:rsidRPr="007B04ED" w:rsidRDefault="000772AA" w:rsidP="007B04ED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B04ED">
              <w:rPr>
                <w:rFonts w:ascii="Arial" w:hAnsi="Arial" w:cs="Arial"/>
                <w:color w:val="000000"/>
              </w:rPr>
              <w:t>Elaborar proyectos que relacionen los temas en clase con asignaturas del programa</w:t>
            </w:r>
          </w:p>
          <w:p w14:paraId="5DFC81B7" w14:textId="77777777" w:rsidR="000772AA" w:rsidRPr="007B04ED" w:rsidRDefault="000772AA" w:rsidP="007B04ED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B04ED">
              <w:rPr>
                <w:rFonts w:ascii="Arial" w:hAnsi="Arial" w:cs="Arial"/>
                <w:color w:val="000000"/>
              </w:rPr>
              <w:t>Resolver problemas de identificación fallas en equipo de laboratorio</w:t>
            </w:r>
          </w:p>
          <w:p w14:paraId="48861767" w14:textId="77777777" w:rsidR="000772AA" w:rsidRPr="007B04ED" w:rsidRDefault="000772AA" w:rsidP="007B04ED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7B04ED">
              <w:rPr>
                <w:rFonts w:ascii="Arial" w:hAnsi="Arial" w:cs="Arial"/>
                <w:color w:val="000000"/>
              </w:rPr>
              <w:t>Desarrollar propuestas de automatización con la más alta tecnología</w:t>
            </w:r>
          </w:p>
          <w:p w14:paraId="1299C43A" w14:textId="77777777" w:rsidR="007903E6" w:rsidRPr="007B04ED" w:rsidRDefault="007903E6" w:rsidP="007B04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4DDBEF00" w14:textId="77777777" w:rsidR="007903E6" w:rsidRPr="007B04ED" w:rsidRDefault="007903E6" w:rsidP="007B04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3461D779" w14:textId="77777777" w:rsidR="007903E6" w:rsidRPr="007B04ED" w:rsidRDefault="007903E6" w:rsidP="007B04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3CF2D8B6" w14:textId="77777777" w:rsidR="007903E6" w:rsidRPr="007B04ED" w:rsidRDefault="007903E6" w:rsidP="007B04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0FB78278" w14:textId="77777777" w:rsidR="00C00E17" w:rsidRPr="007B04ED" w:rsidRDefault="00C00E17" w:rsidP="007B04ED">
      <w:pPr>
        <w:jc w:val="both"/>
        <w:rPr>
          <w:rFonts w:ascii="Arial" w:hAnsi="Arial" w:cs="Arial"/>
          <w:color w:val="000000"/>
        </w:rPr>
      </w:pPr>
    </w:p>
    <w:p w14:paraId="25FDCFC4" w14:textId="77777777" w:rsidR="001C27F8" w:rsidRPr="007B04ED" w:rsidRDefault="00893582" w:rsidP="007B04ED">
      <w:pPr>
        <w:rPr>
          <w:rFonts w:ascii="Arial" w:hAnsi="Arial" w:cs="Arial"/>
          <w:b/>
          <w:color w:val="000000"/>
        </w:rPr>
      </w:pPr>
      <w:r w:rsidRPr="007B04ED">
        <w:rPr>
          <w:rFonts w:ascii="Arial" w:hAnsi="Arial" w:cs="Arial"/>
          <w:b/>
          <w:color w:val="000000"/>
        </w:rPr>
        <w:t xml:space="preserve">11. </w:t>
      </w:r>
      <w:r w:rsidR="001C27F8" w:rsidRPr="007B04ED">
        <w:rPr>
          <w:rFonts w:ascii="Arial" w:hAnsi="Arial" w:cs="Arial"/>
          <w:b/>
          <w:color w:val="000000"/>
        </w:rPr>
        <w:t>Fuentes de información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D36D0A" w:rsidRPr="00D36D0A" w14:paraId="49419367" w14:textId="77777777" w:rsidTr="00285F19">
        <w:tc>
          <w:tcPr>
            <w:tcW w:w="8978" w:type="dxa"/>
          </w:tcPr>
          <w:p w14:paraId="281267C6" w14:textId="77777777" w:rsidR="007B155C" w:rsidRPr="007B04ED" w:rsidRDefault="007B155C" w:rsidP="007B04ED">
            <w:pPr>
              <w:tabs>
                <w:tab w:val="center" w:pos="4419"/>
              </w:tabs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val="es-ES_tradnl"/>
              </w:rPr>
            </w:pPr>
            <w:r w:rsidRPr="007B04ED">
              <w:rPr>
                <w:rFonts w:ascii="Arial" w:hAnsi="Arial" w:cs="Arial"/>
                <w:bCs/>
                <w:color w:val="000000"/>
              </w:rPr>
              <w:t>1.</w:t>
            </w:r>
            <w:r w:rsidRPr="007B04ED">
              <w:rPr>
                <w:rFonts w:ascii="Arial" w:hAnsi="Arial" w:cs="Arial"/>
                <w:bCs/>
                <w:color w:val="000000"/>
                <w:lang w:val="es-ES_tradnl"/>
              </w:rPr>
              <w:t xml:space="preserve"> “BIBLIOTECA PRACTICA DE MOTORES ELÉCTRICOS”, Tomo 1 y Tomo 2 Autor. R. J. Lawrie, Editorial Oceano/Centrum.</w:t>
            </w:r>
          </w:p>
          <w:p w14:paraId="2035859B" w14:textId="77777777" w:rsidR="007B155C" w:rsidRPr="007B04ED" w:rsidRDefault="007B155C" w:rsidP="007B04ED">
            <w:pPr>
              <w:tabs>
                <w:tab w:val="center" w:pos="4419"/>
              </w:tabs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val="es-ES_tradnl"/>
              </w:rPr>
            </w:pPr>
            <w:r w:rsidRPr="007B04ED">
              <w:rPr>
                <w:rFonts w:ascii="Arial" w:hAnsi="Arial" w:cs="Arial"/>
                <w:bCs/>
                <w:color w:val="000000"/>
                <w:lang w:val="es-ES_tradnl"/>
              </w:rPr>
              <w:t>2. “MOTORES ELECTRICOS, SELECCIÓN, APLICACIÓN Y MANTENIMIENTO”. Catalogo Técnico Industrial IEM.</w:t>
            </w:r>
          </w:p>
          <w:p w14:paraId="2DF2DB1E" w14:textId="5F58D529" w:rsidR="007B155C" w:rsidRPr="007B04ED" w:rsidRDefault="007B155C" w:rsidP="007B04ED">
            <w:pPr>
              <w:tabs>
                <w:tab w:val="center" w:pos="4419"/>
              </w:tabs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val="es-ES_tradnl"/>
              </w:rPr>
            </w:pPr>
            <w:r w:rsidRPr="007B04ED">
              <w:rPr>
                <w:rFonts w:ascii="Arial" w:hAnsi="Arial" w:cs="Arial"/>
                <w:bCs/>
                <w:color w:val="000000"/>
                <w:lang w:val="es-ES_tradnl"/>
              </w:rPr>
              <w:t xml:space="preserve">3. CONTROL DE MOTORES ELECTRICOS. Autor: Walter N. Alerich, </w:t>
            </w:r>
            <w:r w:rsidR="00FC03CE" w:rsidRPr="007B04ED">
              <w:rPr>
                <w:rFonts w:ascii="Arial" w:hAnsi="Arial" w:cs="Arial"/>
                <w:bCs/>
                <w:color w:val="000000"/>
                <w:lang w:val="es-ES_tradnl"/>
              </w:rPr>
              <w:t>Editorial Diana</w:t>
            </w:r>
          </w:p>
          <w:p w14:paraId="24A4BCC0" w14:textId="0EE9BE72" w:rsidR="007B155C" w:rsidRPr="007B04ED" w:rsidRDefault="007B155C" w:rsidP="007B04ED">
            <w:pPr>
              <w:tabs>
                <w:tab w:val="center" w:pos="4419"/>
              </w:tabs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val="es-ES_tradnl"/>
              </w:rPr>
            </w:pPr>
            <w:r w:rsidRPr="007B04ED">
              <w:rPr>
                <w:rFonts w:ascii="Arial" w:hAnsi="Arial" w:cs="Arial"/>
                <w:bCs/>
                <w:color w:val="000000"/>
                <w:lang w:val="es-ES_tradnl"/>
              </w:rPr>
              <w:t xml:space="preserve">4. “CONTROL DE MOTORES ELECTRICOS”. Autor: Dr. M.C. e </w:t>
            </w:r>
            <w:r w:rsidR="00FC03CE" w:rsidRPr="007B04ED">
              <w:rPr>
                <w:rFonts w:ascii="Arial" w:hAnsi="Arial" w:cs="Arial"/>
                <w:bCs/>
                <w:color w:val="000000"/>
                <w:lang w:val="es-ES_tradnl"/>
              </w:rPr>
              <w:t>Ing.</w:t>
            </w:r>
            <w:r w:rsidRPr="007B04ED">
              <w:rPr>
                <w:rFonts w:ascii="Arial" w:hAnsi="Arial" w:cs="Arial"/>
                <w:bCs/>
                <w:color w:val="000000"/>
                <w:lang w:val="es-ES_tradnl"/>
              </w:rPr>
              <w:t xml:space="preserve"> Gilberto </w:t>
            </w:r>
            <w:r w:rsidR="00FC03CE" w:rsidRPr="007B04ED">
              <w:rPr>
                <w:rFonts w:ascii="Arial" w:hAnsi="Arial" w:cs="Arial"/>
                <w:bCs/>
                <w:color w:val="000000"/>
                <w:lang w:val="es-ES_tradnl"/>
              </w:rPr>
              <w:t>Enríquez</w:t>
            </w:r>
            <w:r w:rsidRPr="007B04ED">
              <w:rPr>
                <w:rFonts w:ascii="Arial" w:hAnsi="Arial" w:cs="Arial"/>
                <w:bCs/>
                <w:color w:val="000000"/>
                <w:lang w:val="es-ES_tradnl"/>
              </w:rPr>
              <w:t xml:space="preserve"> Harper, </w:t>
            </w:r>
            <w:r w:rsidR="00FC03CE" w:rsidRPr="007B04ED">
              <w:rPr>
                <w:rFonts w:ascii="Arial" w:hAnsi="Arial" w:cs="Arial"/>
                <w:bCs/>
                <w:color w:val="000000"/>
                <w:lang w:val="es-ES_tradnl"/>
              </w:rPr>
              <w:t>Editorial Limusa</w:t>
            </w:r>
            <w:r w:rsidRPr="007B04ED">
              <w:rPr>
                <w:rFonts w:ascii="Arial" w:hAnsi="Arial" w:cs="Arial"/>
                <w:bCs/>
                <w:color w:val="000000"/>
                <w:lang w:val="es-ES_tradnl"/>
              </w:rPr>
              <w:t xml:space="preserve"> –Noriega Editores.</w:t>
            </w:r>
          </w:p>
          <w:p w14:paraId="55E5E43E" w14:textId="6A6887E5" w:rsidR="007B155C" w:rsidRPr="007B04ED" w:rsidRDefault="007B155C" w:rsidP="007B04ED">
            <w:pPr>
              <w:tabs>
                <w:tab w:val="center" w:pos="4419"/>
              </w:tabs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val="es-ES_tradnl"/>
              </w:rPr>
            </w:pPr>
            <w:r w:rsidRPr="007B04ED">
              <w:rPr>
                <w:rFonts w:ascii="Arial" w:hAnsi="Arial" w:cs="Arial"/>
                <w:bCs/>
                <w:color w:val="000000"/>
                <w:lang w:val="es-ES_tradnl"/>
              </w:rPr>
              <w:t xml:space="preserve">5. “FUNDAMENTOS DE CONTROL DE MOTORES”. </w:t>
            </w:r>
            <w:r w:rsidR="00FC03CE" w:rsidRPr="007B04ED">
              <w:rPr>
                <w:rFonts w:ascii="Arial" w:hAnsi="Arial" w:cs="Arial"/>
                <w:bCs/>
                <w:color w:val="000000"/>
                <w:lang w:val="es-ES_tradnl"/>
              </w:rPr>
              <w:t>Edición</w:t>
            </w:r>
            <w:r w:rsidRPr="007B04ED">
              <w:rPr>
                <w:rFonts w:ascii="Arial" w:hAnsi="Arial" w:cs="Arial"/>
                <w:bCs/>
                <w:color w:val="000000"/>
                <w:lang w:val="es-ES_tradnl"/>
              </w:rPr>
              <w:t xml:space="preserve"> de SquareD</w:t>
            </w:r>
          </w:p>
          <w:p w14:paraId="0AAB42E0" w14:textId="5F1622A3" w:rsidR="007B155C" w:rsidRPr="007B04ED" w:rsidRDefault="007B155C" w:rsidP="007B04ED">
            <w:pPr>
              <w:tabs>
                <w:tab w:val="center" w:pos="4419"/>
              </w:tabs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7B04ED">
              <w:rPr>
                <w:rFonts w:ascii="Arial" w:hAnsi="Arial" w:cs="Arial"/>
                <w:bCs/>
                <w:color w:val="000000"/>
                <w:lang w:val="es-ES_tradnl"/>
              </w:rPr>
              <w:t xml:space="preserve">6. “DIAGRAMAS DE CIRCUITOS DE CONTROL Y DE ALAMBRADO”. </w:t>
            </w:r>
            <w:r w:rsidR="00FC03CE" w:rsidRPr="007B04ED">
              <w:rPr>
                <w:rFonts w:ascii="Arial" w:hAnsi="Arial" w:cs="Arial"/>
                <w:bCs/>
                <w:color w:val="000000"/>
              </w:rPr>
              <w:t>Edición</w:t>
            </w:r>
            <w:r w:rsidRPr="007B04ED">
              <w:rPr>
                <w:rFonts w:ascii="Arial" w:hAnsi="Arial" w:cs="Arial"/>
                <w:bCs/>
                <w:color w:val="000000"/>
              </w:rPr>
              <w:t xml:space="preserve"> de SquareD</w:t>
            </w:r>
          </w:p>
          <w:p w14:paraId="40857395" w14:textId="77777777" w:rsidR="007B155C" w:rsidRPr="007B04ED" w:rsidRDefault="007B155C" w:rsidP="007B04ED">
            <w:pPr>
              <w:tabs>
                <w:tab w:val="center" w:pos="4419"/>
              </w:tabs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7B04ED">
              <w:rPr>
                <w:rFonts w:ascii="Arial" w:hAnsi="Arial" w:cs="Arial"/>
                <w:bCs/>
                <w:color w:val="000000"/>
              </w:rPr>
              <w:t>7. “CATALOGO DE MOTORES ELECTRICOS, TIPO ROTOR JAULA DE ARDILLA Y TIPO ROTOR DEVANADO”. Industrias IEM</w:t>
            </w:r>
          </w:p>
          <w:p w14:paraId="6B2F36A6" w14:textId="77C97B70" w:rsidR="007B155C" w:rsidRPr="007B04ED" w:rsidRDefault="007B155C" w:rsidP="007B04ED">
            <w:pPr>
              <w:tabs>
                <w:tab w:val="center" w:pos="4419"/>
              </w:tabs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7B04ED">
              <w:rPr>
                <w:rFonts w:ascii="Arial" w:hAnsi="Arial" w:cs="Arial"/>
                <w:bCs/>
                <w:color w:val="000000"/>
              </w:rPr>
              <w:t xml:space="preserve">8. “MOTORES ELÉCTRICOS DE BAJA TENSIÓN”. </w:t>
            </w:r>
            <w:r w:rsidR="00FC03CE" w:rsidRPr="007B04ED">
              <w:rPr>
                <w:rFonts w:ascii="Arial" w:hAnsi="Arial" w:cs="Arial"/>
                <w:bCs/>
                <w:color w:val="000000"/>
              </w:rPr>
              <w:t>Catálogo</w:t>
            </w:r>
            <w:r w:rsidRPr="007B04ED">
              <w:rPr>
                <w:rFonts w:ascii="Arial" w:hAnsi="Arial" w:cs="Arial"/>
                <w:bCs/>
                <w:color w:val="000000"/>
              </w:rPr>
              <w:t xml:space="preserve"> general SIEMENS SD03 2003/2004.</w:t>
            </w:r>
          </w:p>
          <w:p w14:paraId="0A4D7177" w14:textId="71698651" w:rsidR="007B155C" w:rsidRPr="007B04ED" w:rsidRDefault="007B155C" w:rsidP="007B04ED">
            <w:pPr>
              <w:tabs>
                <w:tab w:val="center" w:pos="4419"/>
              </w:tabs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7B04ED">
              <w:rPr>
                <w:rFonts w:ascii="Arial" w:hAnsi="Arial" w:cs="Arial"/>
                <w:bCs/>
                <w:color w:val="000000"/>
              </w:rPr>
              <w:t xml:space="preserve">9. SquareD Fundamentos de Control de motores eléctricos. Tabla de capacidades eléctricas de arrancadores. </w:t>
            </w:r>
            <w:r w:rsidR="00FC03CE" w:rsidRPr="007B04ED">
              <w:rPr>
                <w:rFonts w:ascii="Arial" w:hAnsi="Arial" w:cs="Arial"/>
                <w:bCs/>
                <w:color w:val="000000"/>
              </w:rPr>
              <w:t>Página</w:t>
            </w:r>
            <w:r w:rsidRPr="007B04ED">
              <w:rPr>
                <w:rFonts w:ascii="Arial" w:hAnsi="Arial" w:cs="Arial"/>
                <w:bCs/>
                <w:color w:val="000000"/>
              </w:rPr>
              <w:t xml:space="preserve"> 17</w:t>
            </w:r>
          </w:p>
          <w:p w14:paraId="23DB1B60" w14:textId="77777777" w:rsidR="007B155C" w:rsidRPr="007B04ED" w:rsidRDefault="007B155C" w:rsidP="007B04ED">
            <w:pPr>
              <w:tabs>
                <w:tab w:val="center" w:pos="4419"/>
              </w:tabs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7B04ED">
              <w:rPr>
                <w:rFonts w:ascii="Arial" w:hAnsi="Arial" w:cs="Arial"/>
                <w:bCs/>
                <w:color w:val="000000"/>
              </w:rPr>
              <w:t>10.N.E.C. National Electrical Code 1993, Articulo: 430-32 (a)(1), Pagina 70-400</w:t>
            </w:r>
          </w:p>
          <w:p w14:paraId="5F12A791" w14:textId="77777777" w:rsidR="007B155C" w:rsidRPr="007B04ED" w:rsidRDefault="007B155C" w:rsidP="007B04ED">
            <w:pPr>
              <w:tabs>
                <w:tab w:val="center" w:pos="4419"/>
              </w:tabs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7B04ED">
              <w:rPr>
                <w:rFonts w:ascii="Arial" w:hAnsi="Arial" w:cs="Arial"/>
                <w:bCs/>
                <w:color w:val="000000"/>
              </w:rPr>
              <w:t xml:space="preserve">11. NOM-001-SEDE-2005, Norma oficial Mexicana de Instalaciones Eléctricas, Diario Oficial de Federación. Lunes 27 de </w:t>
            </w:r>
            <w:proofErr w:type="gramStart"/>
            <w:r w:rsidRPr="007B04ED">
              <w:rPr>
                <w:rFonts w:ascii="Arial" w:hAnsi="Arial" w:cs="Arial"/>
                <w:bCs/>
                <w:color w:val="000000"/>
              </w:rPr>
              <w:t>Septiembre</w:t>
            </w:r>
            <w:proofErr w:type="gramEnd"/>
            <w:r w:rsidRPr="007B04ED">
              <w:rPr>
                <w:rFonts w:ascii="Arial" w:hAnsi="Arial" w:cs="Arial"/>
                <w:bCs/>
                <w:color w:val="000000"/>
              </w:rPr>
              <w:t xml:space="preserve"> de 1999</w:t>
            </w:r>
          </w:p>
          <w:p w14:paraId="6259C023" w14:textId="18E565D5" w:rsidR="007B155C" w:rsidRPr="007B04ED" w:rsidRDefault="007B155C" w:rsidP="007B04ED">
            <w:pPr>
              <w:tabs>
                <w:tab w:val="center" w:pos="4419"/>
              </w:tabs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7B04ED">
              <w:rPr>
                <w:rFonts w:ascii="Arial" w:hAnsi="Arial" w:cs="Arial"/>
                <w:bCs/>
                <w:color w:val="000000"/>
              </w:rPr>
              <w:lastRenderedPageBreak/>
              <w:t>12. Protección de Motores Eléctricos por medio de relevadores térmicos de sobrecarga, Paul T. Anderson, P.E., Developmen</w:t>
            </w:r>
            <w:r w:rsidR="00FC03CE" w:rsidRPr="007B04ED">
              <w:rPr>
                <w:rFonts w:ascii="Arial" w:hAnsi="Arial" w:cs="Arial"/>
                <w:bCs/>
                <w:color w:val="000000"/>
              </w:rPr>
              <w:t>t</w:t>
            </w:r>
            <w:r w:rsidRPr="007B04ED">
              <w:rPr>
                <w:rFonts w:ascii="Arial" w:hAnsi="Arial" w:cs="Arial"/>
                <w:bCs/>
                <w:color w:val="000000"/>
              </w:rPr>
              <w:t xml:space="preserve"> </w:t>
            </w:r>
            <w:r w:rsidR="00FC03CE" w:rsidRPr="007B04ED">
              <w:rPr>
                <w:rFonts w:ascii="Arial" w:hAnsi="Arial" w:cs="Arial"/>
                <w:bCs/>
                <w:color w:val="000000"/>
              </w:rPr>
              <w:t>Engineer, Control</w:t>
            </w:r>
            <w:r w:rsidRPr="007B04ED">
              <w:rPr>
                <w:rFonts w:ascii="Arial" w:hAnsi="Arial" w:cs="Arial"/>
                <w:bCs/>
                <w:color w:val="000000"/>
              </w:rPr>
              <w:t xml:space="preserve"> Products Division, Westinghouse Electric Corp. Beaver Pa. Traducción y adaptación: Industrial IEM, S.A. de C.V.</w:t>
            </w:r>
          </w:p>
          <w:p w14:paraId="5F52B225" w14:textId="77777777" w:rsidR="007B155C" w:rsidRPr="007B04ED" w:rsidRDefault="007B155C" w:rsidP="007B04ED">
            <w:pPr>
              <w:tabs>
                <w:tab w:val="center" w:pos="4419"/>
              </w:tabs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7B04ED">
              <w:rPr>
                <w:rFonts w:ascii="Arial" w:hAnsi="Arial" w:cs="Arial"/>
                <w:bCs/>
                <w:color w:val="000000"/>
              </w:rPr>
              <w:t>13. SIEMENS, Catalogo general de Motores Eléctricos 1993</w:t>
            </w:r>
          </w:p>
          <w:p w14:paraId="6B671458" w14:textId="77777777" w:rsidR="007B155C" w:rsidRPr="007B04ED" w:rsidRDefault="007B155C" w:rsidP="007B04ED">
            <w:pPr>
              <w:tabs>
                <w:tab w:val="center" w:pos="4419"/>
              </w:tabs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7B04ED">
              <w:rPr>
                <w:rFonts w:ascii="Arial" w:hAnsi="Arial" w:cs="Arial"/>
                <w:bCs/>
                <w:color w:val="000000"/>
              </w:rPr>
              <w:t>14. SIEMENS, Catalogo general de Motores Eléctricos 2001</w:t>
            </w:r>
          </w:p>
          <w:p w14:paraId="5577FC6B" w14:textId="77777777" w:rsidR="007B155C" w:rsidRPr="007B04ED" w:rsidRDefault="007B155C" w:rsidP="007B04ED">
            <w:pPr>
              <w:tabs>
                <w:tab w:val="center" w:pos="4419"/>
              </w:tabs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7B04ED">
              <w:rPr>
                <w:rFonts w:ascii="Arial" w:hAnsi="Arial" w:cs="Arial"/>
                <w:bCs/>
                <w:color w:val="000000"/>
                <w:lang w:val="en-US"/>
              </w:rPr>
              <w:t xml:space="preserve">15.Coordinated Motor Circuit protection. </w:t>
            </w:r>
          </w:p>
          <w:p w14:paraId="5BBF801F" w14:textId="69EFEF92" w:rsidR="007B155C" w:rsidRPr="007B04ED" w:rsidRDefault="007B155C" w:rsidP="007B04ED">
            <w:pPr>
              <w:tabs>
                <w:tab w:val="center" w:pos="4419"/>
              </w:tabs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7B04ED">
              <w:rPr>
                <w:rFonts w:ascii="Arial" w:hAnsi="Arial" w:cs="Arial"/>
                <w:bCs/>
                <w:color w:val="000000"/>
                <w:lang w:val="en-US"/>
              </w:rPr>
              <w:t xml:space="preserve">A Guide Understanding: Short – Circuit Protection </w:t>
            </w:r>
            <w:r w:rsidR="007B04ED" w:rsidRPr="007B04ED">
              <w:rPr>
                <w:rFonts w:ascii="Arial" w:hAnsi="Arial" w:cs="Arial"/>
                <w:bCs/>
                <w:color w:val="000000"/>
                <w:lang w:val="en-US"/>
              </w:rPr>
              <w:t>Devices, Overload</w:t>
            </w:r>
            <w:r w:rsidRPr="007B04ED">
              <w:rPr>
                <w:rFonts w:ascii="Arial" w:hAnsi="Arial" w:cs="Arial"/>
                <w:bCs/>
                <w:color w:val="000000"/>
                <w:lang w:val="en-US"/>
              </w:rPr>
              <w:t xml:space="preserve"> Protection Devices, and Coordinated Protection. </w:t>
            </w:r>
            <w:r w:rsidR="00FC03CE" w:rsidRPr="007B04ED">
              <w:rPr>
                <w:rFonts w:ascii="Arial" w:hAnsi="Arial" w:cs="Arial"/>
                <w:bCs/>
                <w:color w:val="000000"/>
              </w:rPr>
              <w:t>Edición</w:t>
            </w:r>
            <w:r w:rsidRPr="007B04ED">
              <w:rPr>
                <w:rFonts w:ascii="Arial" w:hAnsi="Arial" w:cs="Arial"/>
                <w:bCs/>
                <w:color w:val="000000"/>
              </w:rPr>
              <w:t xml:space="preserve"> de Rockwell Automation, Allen – Bradley.</w:t>
            </w:r>
          </w:p>
          <w:p w14:paraId="0F82B286" w14:textId="5893EF89" w:rsidR="007B155C" w:rsidRPr="007B04ED" w:rsidRDefault="007B155C" w:rsidP="007B04ED">
            <w:pPr>
              <w:tabs>
                <w:tab w:val="center" w:pos="4419"/>
              </w:tabs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7B04ED">
              <w:rPr>
                <w:rFonts w:ascii="Arial" w:hAnsi="Arial" w:cs="Arial"/>
                <w:bCs/>
                <w:color w:val="000000"/>
              </w:rPr>
              <w:t>16. CUTLER- HAMMER, Contactores y Arrancadores LineaF, NEMA.</w:t>
            </w:r>
          </w:p>
          <w:p w14:paraId="563FAEBC" w14:textId="5D254EFD" w:rsidR="007B155C" w:rsidRPr="007B04ED" w:rsidRDefault="007B155C" w:rsidP="007B04ED">
            <w:pPr>
              <w:tabs>
                <w:tab w:val="center" w:pos="4419"/>
              </w:tabs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7B04ED">
              <w:rPr>
                <w:rFonts w:ascii="Arial" w:hAnsi="Arial" w:cs="Arial"/>
                <w:bCs/>
                <w:color w:val="000000"/>
              </w:rPr>
              <w:t xml:space="preserve">17. “CONTROLES INDUSTRIALES”. </w:t>
            </w:r>
            <w:r w:rsidR="00FC03CE" w:rsidRPr="007B04ED">
              <w:rPr>
                <w:rFonts w:ascii="Arial" w:hAnsi="Arial" w:cs="Arial"/>
                <w:bCs/>
                <w:color w:val="000000"/>
              </w:rPr>
              <w:t>Catálogo</w:t>
            </w:r>
            <w:r w:rsidRPr="007B04ED">
              <w:rPr>
                <w:rFonts w:ascii="Arial" w:hAnsi="Arial" w:cs="Arial"/>
                <w:bCs/>
                <w:color w:val="000000"/>
              </w:rPr>
              <w:t xml:space="preserve"> de ALLEN- BRADLEY.</w:t>
            </w:r>
          </w:p>
          <w:p w14:paraId="5D26D568" w14:textId="77777777" w:rsidR="007B155C" w:rsidRPr="007B04ED" w:rsidRDefault="007B155C" w:rsidP="007B04ED">
            <w:pPr>
              <w:tabs>
                <w:tab w:val="center" w:pos="4419"/>
              </w:tabs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7B04ED">
              <w:rPr>
                <w:rFonts w:ascii="Arial" w:hAnsi="Arial" w:cs="Arial"/>
                <w:bCs/>
                <w:color w:val="000000"/>
              </w:rPr>
              <w:t>18. “MANUAL DE ELECTRISISTA”. Edición de CONDUMEX</w:t>
            </w:r>
          </w:p>
          <w:p w14:paraId="6BFFD2AA" w14:textId="77777777" w:rsidR="007B155C" w:rsidRPr="007B04ED" w:rsidRDefault="007B155C" w:rsidP="007B04ED">
            <w:pPr>
              <w:tabs>
                <w:tab w:val="center" w:pos="4419"/>
              </w:tabs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7B04ED">
              <w:rPr>
                <w:rFonts w:ascii="Arial" w:hAnsi="Arial" w:cs="Arial"/>
                <w:bCs/>
                <w:color w:val="000000"/>
              </w:rPr>
              <w:t>19. “PRODUCTOS DE DISTRIBUSION Y CONTROL”</w:t>
            </w:r>
          </w:p>
          <w:p w14:paraId="4373B9A0" w14:textId="19EBD97F" w:rsidR="007B155C" w:rsidRPr="007B04ED" w:rsidRDefault="007B155C" w:rsidP="007B04ED">
            <w:pPr>
              <w:tabs>
                <w:tab w:val="center" w:pos="4419"/>
              </w:tabs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7B04ED">
              <w:rPr>
                <w:rFonts w:ascii="Arial" w:hAnsi="Arial" w:cs="Arial"/>
                <w:bCs/>
                <w:color w:val="000000"/>
              </w:rPr>
              <w:t xml:space="preserve">Catalogo compendiado No. 30, Square D, una marca de </w:t>
            </w:r>
            <w:r w:rsidR="00FC03CE" w:rsidRPr="007B04ED">
              <w:rPr>
                <w:rFonts w:ascii="Arial" w:hAnsi="Arial" w:cs="Arial"/>
                <w:bCs/>
                <w:color w:val="000000"/>
              </w:rPr>
              <w:t>Schneider</w:t>
            </w:r>
            <w:r w:rsidRPr="007B04ED">
              <w:rPr>
                <w:rFonts w:ascii="Arial" w:hAnsi="Arial" w:cs="Arial"/>
                <w:bCs/>
                <w:color w:val="000000"/>
              </w:rPr>
              <w:t xml:space="preserve"> Electric.</w:t>
            </w:r>
          </w:p>
          <w:p w14:paraId="3A1BA47D" w14:textId="4BEA411A" w:rsidR="007B155C" w:rsidRPr="007B04ED" w:rsidRDefault="007B155C" w:rsidP="007B04ED">
            <w:pPr>
              <w:tabs>
                <w:tab w:val="center" w:pos="4419"/>
              </w:tabs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7B04ED">
              <w:rPr>
                <w:rFonts w:ascii="Arial" w:hAnsi="Arial" w:cs="Arial"/>
                <w:bCs/>
                <w:color w:val="000000"/>
              </w:rPr>
              <w:t xml:space="preserve">20. “AUTOMATIZACION Y CONTROL TELEMECANIQUE, GUIA ESCENCIAL Simply Smart Automation” Telemencanique, una marca de </w:t>
            </w:r>
            <w:r w:rsidR="00FC03CE" w:rsidRPr="007B04ED">
              <w:rPr>
                <w:rFonts w:ascii="Arial" w:hAnsi="Arial" w:cs="Arial"/>
                <w:bCs/>
                <w:color w:val="000000"/>
              </w:rPr>
              <w:t>Schneider</w:t>
            </w:r>
            <w:r w:rsidRPr="007B04ED">
              <w:rPr>
                <w:rFonts w:ascii="Arial" w:hAnsi="Arial" w:cs="Arial"/>
                <w:bCs/>
                <w:color w:val="000000"/>
              </w:rPr>
              <w:t xml:space="preserve"> Electric</w:t>
            </w:r>
          </w:p>
          <w:p w14:paraId="6D33A658" w14:textId="6B9C9123" w:rsidR="007B155C" w:rsidRPr="007B04ED" w:rsidRDefault="007B155C" w:rsidP="007B04ED">
            <w:pPr>
              <w:tabs>
                <w:tab w:val="center" w:pos="4419"/>
              </w:tabs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7B04ED">
              <w:rPr>
                <w:rFonts w:ascii="Arial" w:hAnsi="Arial" w:cs="Arial"/>
                <w:bCs/>
                <w:color w:val="000000"/>
              </w:rPr>
              <w:t xml:space="preserve">21.” NUEVAS TECNOLOGÍAS DE ARRANQUE Y VARIACIÓN DE VELOCIDAD A MOTORES ELÉCTRICOS DE INDUCCIÓN DE C.A”. Edición de Telemecanique de SquareD, marcas de </w:t>
            </w:r>
            <w:r w:rsidR="00FC03CE" w:rsidRPr="007B04ED">
              <w:rPr>
                <w:rFonts w:ascii="Arial" w:hAnsi="Arial" w:cs="Arial"/>
                <w:bCs/>
                <w:color w:val="000000"/>
              </w:rPr>
              <w:t>Schneider</w:t>
            </w:r>
            <w:r w:rsidRPr="007B04ED">
              <w:rPr>
                <w:rFonts w:ascii="Arial" w:hAnsi="Arial" w:cs="Arial"/>
                <w:bCs/>
                <w:color w:val="000000"/>
              </w:rPr>
              <w:t xml:space="preserve"> Electric</w:t>
            </w:r>
          </w:p>
          <w:p w14:paraId="15C040CF" w14:textId="6608B5D8" w:rsidR="007B155C" w:rsidRPr="007B04ED" w:rsidRDefault="007B155C" w:rsidP="007B04ED">
            <w:pPr>
              <w:tabs>
                <w:tab w:val="center" w:pos="4419"/>
              </w:tabs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7B04ED">
              <w:rPr>
                <w:rFonts w:ascii="Arial" w:hAnsi="Arial" w:cs="Arial"/>
                <w:bCs/>
                <w:color w:val="000000"/>
              </w:rPr>
              <w:t xml:space="preserve">22. “SCHNEIDER EN LÍNEA”, Revistas </w:t>
            </w:r>
            <w:r w:rsidR="00FC03CE" w:rsidRPr="007B04ED">
              <w:rPr>
                <w:rFonts w:ascii="Arial" w:hAnsi="Arial" w:cs="Arial"/>
                <w:bCs/>
                <w:color w:val="000000"/>
              </w:rPr>
              <w:t>Técnicas</w:t>
            </w:r>
          </w:p>
          <w:p w14:paraId="1FD2682D" w14:textId="64446E3B" w:rsidR="007B155C" w:rsidRPr="007B04ED" w:rsidRDefault="00FC03CE" w:rsidP="007B04ED">
            <w:pPr>
              <w:tabs>
                <w:tab w:val="center" w:pos="4419"/>
              </w:tabs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7B04ED">
              <w:rPr>
                <w:rFonts w:ascii="Arial" w:hAnsi="Arial" w:cs="Arial"/>
                <w:bCs/>
                <w:color w:val="000000"/>
              </w:rPr>
              <w:t>Número</w:t>
            </w:r>
            <w:r w:rsidR="007B155C" w:rsidRPr="007B04ED">
              <w:rPr>
                <w:rFonts w:ascii="Arial" w:hAnsi="Arial" w:cs="Arial"/>
                <w:bCs/>
                <w:color w:val="000000"/>
              </w:rPr>
              <w:t xml:space="preserve"> 14, </w:t>
            </w:r>
            <w:proofErr w:type="gramStart"/>
            <w:r w:rsidR="007B155C" w:rsidRPr="007B04ED">
              <w:rPr>
                <w:rFonts w:ascii="Arial" w:hAnsi="Arial" w:cs="Arial"/>
                <w:bCs/>
                <w:color w:val="000000"/>
              </w:rPr>
              <w:t>Abril</w:t>
            </w:r>
            <w:proofErr w:type="gramEnd"/>
            <w:r w:rsidR="007B155C" w:rsidRPr="007B04ED">
              <w:rPr>
                <w:rFonts w:ascii="Arial" w:hAnsi="Arial" w:cs="Arial"/>
                <w:bCs/>
                <w:color w:val="000000"/>
              </w:rPr>
              <w:t xml:space="preserve"> 2004, </w:t>
            </w:r>
          </w:p>
          <w:p w14:paraId="2CEC8167" w14:textId="7E035982" w:rsidR="007B155C" w:rsidRPr="007B04ED" w:rsidRDefault="00FC03CE" w:rsidP="007B04ED">
            <w:pPr>
              <w:tabs>
                <w:tab w:val="center" w:pos="4419"/>
              </w:tabs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7B04ED">
              <w:rPr>
                <w:rFonts w:ascii="Arial" w:hAnsi="Arial" w:cs="Arial"/>
                <w:bCs/>
                <w:color w:val="000000"/>
              </w:rPr>
              <w:t>Número</w:t>
            </w:r>
            <w:r w:rsidR="007B155C" w:rsidRPr="007B04ED">
              <w:rPr>
                <w:rFonts w:ascii="Arial" w:hAnsi="Arial" w:cs="Arial"/>
                <w:bCs/>
                <w:color w:val="000000"/>
              </w:rPr>
              <w:t xml:space="preserve"> 18, </w:t>
            </w:r>
            <w:proofErr w:type="gramStart"/>
            <w:r w:rsidR="007B155C" w:rsidRPr="007B04ED">
              <w:rPr>
                <w:rFonts w:ascii="Arial" w:hAnsi="Arial" w:cs="Arial"/>
                <w:bCs/>
                <w:color w:val="000000"/>
              </w:rPr>
              <w:t>Abril</w:t>
            </w:r>
            <w:proofErr w:type="gramEnd"/>
            <w:r w:rsidR="007B155C" w:rsidRPr="007B04ED">
              <w:rPr>
                <w:rFonts w:ascii="Arial" w:hAnsi="Arial" w:cs="Arial"/>
                <w:bCs/>
                <w:color w:val="000000"/>
              </w:rPr>
              <w:t xml:space="preserve"> de 2005</w:t>
            </w:r>
          </w:p>
          <w:p w14:paraId="3279F5B3" w14:textId="18092324" w:rsidR="007B155C" w:rsidRPr="007B04ED" w:rsidRDefault="00FC03CE" w:rsidP="007B04ED">
            <w:pPr>
              <w:tabs>
                <w:tab w:val="center" w:pos="4419"/>
              </w:tabs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7B04ED">
              <w:rPr>
                <w:rFonts w:ascii="Arial" w:hAnsi="Arial" w:cs="Arial"/>
                <w:bCs/>
                <w:color w:val="000000"/>
              </w:rPr>
              <w:t>Número</w:t>
            </w:r>
            <w:r w:rsidR="007B155C" w:rsidRPr="007B04ED">
              <w:rPr>
                <w:rFonts w:ascii="Arial" w:hAnsi="Arial" w:cs="Arial"/>
                <w:bCs/>
                <w:color w:val="000000"/>
              </w:rPr>
              <w:t xml:space="preserve"> 20, </w:t>
            </w:r>
            <w:proofErr w:type="gramStart"/>
            <w:r w:rsidR="007B155C" w:rsidRPr="007B04ED">
              <w:rPr>
                <w:rFonts w:ascii="Arial" w:hAnsi="Arial" w:cs="Arial"/>
                <w:bCs/>
                <w:color w:val="000000"/>
              </w:rPr>
              <w:t>Octubre</w:t>
            </w:r>
            <w:proofErr w:type="gramEnd"/>
            <w:r w:rsidR="007B155C" w:rsidRPr="007B04ED">
              <w:rPr>
                <w:rFonts w:ascii="Arial" w:hAnsi="Arial" w:cs="Arial"/>
                <w:bCs/>
                <w:color w:val="000000"/>
              </w:rPr>
              <w:t xml:space="preserve"> 2005</w:t>
            </w:r>
          </w:p>
          <w:p w14:paraId="6D934C5A" w14:textId="47DF8B44" w:rsidR="007B155C" w:rsidRPr="007B04ED" w:rsidRDefault="007B155C" w:rsidP="007B04ED">
            <w:pPr>
              <w:tabs>
                <w:tab w:val="center" w:pos="4419"/>
              </w:tabs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7B04ED">
              <w:rPr>
                <w:rFonts w:ascii="Arial" w:hAnsi="Arial" w:cs="Arial"/>
                <w:bCs/>
                <w:color w:val="000000"/>
              </w:rPr>
              <w:t xml:space="preserve">23. ALTIVAR 32. </w:t>
            </w:r>
            <w:r w:rsidR="00FC03CE" w:rsidRPr="007B04ED">
              <w:rPr>
                <w:rFonts w:ascii="Arial" w:hAnsi="Arial" w:cs="Arial"/>
                <w:bCs/>
                <w:color w:val="000000"/>
              </w:rPr>
              <w:t>Guía</w:t>
            </w:r>
            <w:r w:rsidRPr="007B04ED">
              <w:rPr>
                <w:rFonts w:ascii="Arial" w:hAnsi="Arial" w:cs="Arial"/>
                <w:bCs/>
                <w:color w:val="000000"/>
              </w:rPr>
              <w:t xml:space="preserve"> simplificada, publicación técnica de Telemecanique.</w:t>
            </w:r>
          </w:p>
          <w:p w14:paraId="5CF4A278" w14:textId="77777777" w:rsidR="007B155C" w:rsidRPr="007B04ED" w:rsidRDefault="007B155C" w:rsidP="007B04ED">
            <w:pPr>
              <w:tabs>
                <w:tab w:val="center" w:pos="4419"/>
              </w:tabs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7B04ED">
              <w:rPr>
                <w:rFonts w:ascii="Arial" w:hAnsi="Arial" w:cs="Arial"/>
                <w:bCs/>
                <w:color w:val="000000"/>
              </w:rPr>
              <w:t>24. ARRANCADORES SUAVES SSW 06 SOFT – STATER. Catalogo WEG</w:t>
            </w:r>
          </w:p>
          <w:p w14:paraId="296CE85E" w14:textId="77777777" w:rsidR="007B155C" w:rsidRPr="007B04ED" w:rsidRDefault="007B155C" w:rsidP="007B04ED">
            <w:pPr>
              <w:tabs>
                <w:tab w:val="center" w:pos="4419"/>
              </w:tabs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7B04ED">
              <w:rPr>
                <w:rFonts w:ascii="Arial" w:hAnsi="Arial" w:cs="Arial"/>
                <w:bCs/>
                <w:color w:val="000000"/>
              </w:rPr>
              <w:t>25. MANUAL DE ELECTRISISTA. CONTROL DE MOTORES DE C.A.,</w:t>
            </w:r>
          </w:p>
          <w:p w14:paraId="41420190" w14:textId="77777777" w:rsidR="007B155C" w:rsidRPr="007B04ED" w:rsidRDefault="007B155C" w:rsidP="007B04ED">
            <w:pPr>
              <w:tabs>
                <w:tab w:val="center" w:pos="4419"/>
              </w:tabs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7B04ED">
              <w:rPr>
                <w:rFonts w:ascii="Arial" w:hAnsi="Arial" w:cs="Arial"/>
                <w:bCs/>
                <w:color w:val="000000"/>
              </w:rPr>
              <w:t>Diagramas y datos técnicos. Autor: Profesor Rodolfo Guadalajara R. Editorial Mc Graw Hill</w:t>
            </w:r>
          </w:p>
          <w:p w14:paraId="52BDCB95" w14:textId="78C53CA2" w:rsidR="007B155C" w:rsidRPr="007B04ED" w:rsidRDefault="007B155C" w:rsidP="007B04ED">
            <w:pPr>
              <w:tabs>
                <w:tab w:val="center" w:pos="4419"/>
              </w:tabs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</w:rPr>
            </w:pPr>
            <w:r w:rsidRPr="007B04ED">
              <w:rPr>
                <w:rFonts w:ascii="Arial" w:hAnsi="Arial" w:cs="Arial"/>
                <w:bCs/>
                <w:color w:val="000000"/>
              </w:rPr>
              <w:t xml:space="preserve">26. “ELECTROTECNICA. EQUIPO MODULAR PARA ACONDICIONAMIENTOS ELECTRICOS. Prácticas de </w:t>
            </w:r>
            <w:r w:rsidR="00FC03CE" w:rsidRPr="007B04ED">
              <w:rPr>
                <w:rFonts w:ascii="Arial" w:hAnsi="Arial" w:cs="Arial"/>
                <w:bCs/>
                <w:color w:val="000000"/>
              </w:rPr>
              <w:t>electricidad</w:t>
            </w:r>
            <w:r w:rsidRPr="007B04ED">
              <w:rPr>
                <w:rFonts w:ascii="Arial" w:hAnsi="Arial" w:cs="Arial"/>
                <w:bCs/>
                <w:color w:val="000000"/>
              </w:rPr>
              <w:t xml:space="preserve"> y de control de motores eléctricos”. Autor: Autor: Profesor Rodolfo Guadalajara R. Editorial Mc Graw Hill</w:t>
            </w:r>
          </w:p>
          <w:p w14:paraId="3CC41181" w14:textId="77777777" w:rsidR="007B155C" w:rsidRPr="007B04ED" w:rsidRDefault="007B155C" w:rsidP="007B04ED">
            <w:pPr>
              <w:tabs>
                <w:tab w:val="center" w:pos="4419"/>
              </w:tabs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7B04ED">
              <w:rPr>
                <w:rFonts w:ascii="Arial" w:hAnsi="Arial" w:cs="Arial"/>
                <w:bCs/>
                <w:color w:val="000000"/>
                <w:lang w:val="en-US"/>
              </w:rPr>
              <w:t>27. “ALLEN – BRADLEY POWER FLEX 4 ADJUSTABLE FRECUENCY A.C. DRIVE. USER MANUAL ROCKWELL AUTOMATION”.</w:t>
            </w:r>
          </w:p>
          <w:p w14:paraId="5E793EDA" w14:textId="77777777" w:rsidR="007B155C" w:rsidRPr="007B04ED" w:rsidRDefault="007B155C" w:rsidP="007B04ED">
            <w:pPr>
              <w:tabs>
                <w:tab w:val="center" w:pos="4419"/>
              </w:tabs>
              <w:spacing w:after="0" w:line="240" w:lineRule="auto"/>
              <w:jc w:val="both"/>
              <w:rPr>
                <w:rFonts w:ascii="Arial" w:hAnsi="Arial" w:cs="Arial"/>
                <w:bCs/>
                <w:color w:val="000000"/>
                <w:lang w:val="en-US"/>
              </w:rPr>
            </w:pPr>
            <w:r w:rsidRPr="007B04ED">
              <w:rPr>
                <w:rFonts w:ascii="Arial" w:hAnsi="Arial" w:cs="Arial"/>
                <w:bCs/>
                <w:color w:val="000000"/>
                <w:lang w:val="en-US"/>
              </w:rPr>
              <w:t xml:space="preserve">28. </w:t>
            </w:r>
            <w:r w:rsidRPr="007B04ED">
              <w:rPr>
                <w:rFonts w:ascii="Arial" w:hAnsi="Arial" w:cs="Arial"/>
                <w:color w:val="000000"/>
                <w:lang w:val="en-US"/>
              </w:rPr>
              <w:t>NEMA (National Electrical Manufacturers Association)</w:t>
            </w:r>
          </w:p>
          <w:p w14:paraId="23A8CF1C" w14:textId="77777777" w:rsidR="007B155C" w:rsidRPr="007B04ED" w:rsidRDefault="007B155C" w:rsidP="007B04E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  <w:lang w:val="en-US"/>
              </w:rPr>
            </w:pPr>
            <w:r w:rsidRPr="007B04ED">
              <w:rPr>
                <w:rFonts w:ascii="Arial" w:hAnsi="Arial" w:cs="Arial"/>
                <w:bCs/>
                <w:color w:val="000000"/>
                <w:lang w:val="en-US"/>
              </w:rPr>
              <w:t>29</w:t>
            </w:r>
            <w:r w:rsidRPr="007B04ED">
              <w:rPr>
                <w:rFonts w:ascii="Arial" w:hAnsi="Arial" w:cs="Arial"/>
                <w:b/>
                <w:bCs/>
                <w:color w:val="000000"/>
                <w:lang w:val="en-US"/>
              </w:rPr>
              <w:t xml:space="preserve">. </w:t>
            </w:r>
            <w:r w:rsidRPr="007B04ED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NORMAS ANSI Y DIN</w:t>
            </w:r>
            <w:r w:rsidRPr="007B04E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  <w:lang w:val="en-US"/>
              </w:rPr>
              <w:t> </w:t>
            </w:r>
          </w:p>
          <w:p w14:paraId="0E157983" w14:textId="77777777" w:rsidR="00317C33" w:rsidRPr="00476C75" w:rsidRDefault="007B155C" w:rsidP="007B04E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</w:rPr>
            </w:pPr>
            <w:r w:rsidRPr="007B04ED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 xml:space="preserve">30. </w:t>
            </w:r>
            <w:r w:rsidRPr="007B04ED">
              <w:rPr>
                <w:rFonts w:ascii="Arial" w:hAnsi="Arial" w:cs="Arial"/>
                <w:bCs/>
                <w:color w:val="000000"/>
              </w:rPr>
              <w:t>www.cfe.com.mx</w:t>
            </w:r>
          </w:p>
          <w:p w14:paraId="1FC39945" w14:textId="77777777" w:rsidR="00317C33" w:rsidRPr="00476C75" w:rsidRDefault="00317C33" w:rsidP="007B04ED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0562CB0E" w14:textId="77777777" w:rsidR="003B2460" w:rsidRPr="00476C75" w:rsidRDefault="003B2460" w:rsidP="007B04ED">
      <w:pPr>
        <w:jc w:val="both"/>
        <w:rPr>
          <w:rFonts w:ascii="Arial" w:hAnsi="Arial" w:cs="Arial"/>
          <w:i/>
          <w:color w:val="000000"/>
          <w:u w:val="single"/>
          <w:lang w:val="es-ES_tradnl"/>
        </w:rPr>
      </w:pPr>
    </w:p>
    <w:p w14:paraId="34CE0A41" w14:textId="77777777" w:rsidR="00DA5D00" w:rsidRPr="00476C75" w:rsidRDefault="00DA5D00" w:rsidP="007B04ED">
      <w:pPr>
        <w:jc w:val="both"/>
        <w:rPr>
          <w:rFonts w:ascii="Arial" w:hAnsi="Arial" w:cs="Arial"/>
          <w:i/>
          <w:color w:val="000000"/>
          <w:u w:val="single"/>
          <w:lang w:val="es-ES_tradnl"/>
        </w:rPr>
      </w:pPr>
    </w:p>
    <w:sectPr w:rsidR="00DA5D00" w:rsidRPr="00476C75" w:rsidSect="00B578B6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5A644" w14:textId="77777777" w:rsidR="002C063A" w:rsidRDefault="002C063A" w:rsidP="00285F19">
      <w:pPr>
        <w:spacing w:after="0" w:line="240" w:lineRule="auto"/>
      </w:pPr>
      <w:r>
        <w:separator/>
      </w:r>
    </w:p>
  </w:endnote>
  <w:endnote w:type="continuationSeparator" w:id="0">
    <w:p w14:paraId="0A6B642D" w14:textId="77777777" w:rsidR="002C063A" w:rsidRDefault="002C063A" w:rsidP="0028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038FEE" w14:textId="77777777" w:rsidR="00CF5AE7" w:rsidRDefault="00CF5AE7">
    <w:pPr>
      <w:pStyle w:val="Piedepgina"/>
      <w:jc w:val="right"/>
    </w:pPr>
    <w:r>
      <w:rPr>
        <w:lang w:val="es-ES"/>
      </w:rPr>
      <w:t xml:space="preserve">Página | </w:t>
    </w:r>
    <w:r>
      <w:fldChar w:fldCharType="begin"/>
    </w:r>
    <w:r>
      <w:instrText>PAGE   \* MERGEFORMAT</w:instrText>
    </w:r>
    <w:r>
      <w:fldChar w:fldCharType="separate"/>
    </w:r>
    <w:r w:rsidR="00DA5C2B" w:rsidRPr="00DA5C2B">
      <w:rPr>
        <w:noProof/>
        <w:lang w:val="es-ES"/>
      </w:rPr>
      <w:t>1</w:t>
    </w:r>
    <w:r>
      <w:fldChar w:fldCharType="end"/>
    </w:r>
    <w:r>
      <w:rPr>
        <w:lang w:val="es-ES"/>
      </w:rPr>
      <w:t xml:space="preserve"> </w:t>
    </w:r>
  </w:p>
  <w:p w14:paraId="2946DB82" w14:textId="77777777" w:rsidR="00CF5AE7" w:rsidRDefault="00CF5AE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D23F8" w14:textId="77777777" w:rsidR="002C063A" w:rsidRDefault="002C063A" w:rsidP="00285F19">
      <w:pPr>
        <w:spacing w:after="0" w:line="240" w:lineRule="auto"/>
      </w:pPr>
      <w:r>
        <w:separator/>
      </w:r>
    </w:p>
  </w:footnote>
  <w:footnote w:type="continuationSeparator" w:id="0">
    <w:p w14:paraId="4865E8B0" w14:textId="77777777" w:rsidR="002C063A" w:rsidRDefault="002C063A" w:rsidP="00285F19">
      <w:pPr>
        <w:spacing w:after="0" w:line="240" w:lineRule="auto"/>
      </w:pPr>
      <w:r>
        <w:continuationSeparator/>
      </w:r>
    </w:p>
  </w:footnote>
  <w:footnote w:id="1">
    <w:p w14:paraId="2E8C62E0" w14:textId="77777777" w:rsidR="009E2EC7" w:rsidRPr="001015C9" w:rsidRDefault="009E2EC7" w:rsidP="009E2EC7">
      <w:pPr>
        <w:pStyle w:val="Textonotapie"/>
        <w:rPr>
          <w:rFonts w:ascii="Arial" w:hAnsi="Arial" w:cs="Arial"/>
        </w:rPr>
      </w:pPr>
      <w:r w:rsidRPr="001015C9">
        <w:rPr>
          <w:rStyle w:val="Refdenotaalpie"/>
          <w:rFonts w:ascii="Arial" w:hAnsi="Arial" w:cs="Arial"/>
        </w:rPr>
        <w:footnoteRef/>
      </w:r>
      <w:r w:rsidRPr="001015C9">
        <w:rPr>
          <w:rFonts w:ascii="Arial" w:hAnsi="Arial" w:cs="Arial"/>
        </w:rPr>
        <w:t xml:space="preserve"> Sistema de Asignación y Transferencia de Créditos Académicos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2B399" w14:textId="77777777" w:rsidR="00CF5AE7" w:rsidRDefault="004843E0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EC74A1" wp14:editId="07777777">
              <wp:simplePos x="0" y="0"/>
              <wp:positionH relativeFrom="column">
                <wp:posOffset>2076450</wp:posOffset>
              </wp:positionH>
              <wp:positionV relativeFrom="paragraph">
                <wp:posOffset>-241300</wp:posOffset>
              </wp:positionV>
              <wp:extent cx="4257675" cy="715010"/>
              <wp:effectExtent l="0" t="0" r="0" b="0"/>
              <wp:wrapNone/>
              <wp:docPr id="32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715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83E0DD" w14:textId="77777777" w:rsidR="00652A92" w:rsidRDefault="00652A92" w:rsidP="00652A92">
                          <w:pPr>
                            <w:ind w:right="75"/>
                            <w:jc w:val="right"/>
                          </w:pPr>
                          <w:r w:rsidRPr="00896ECA">
                            <w:rPr>
                              <w:rFonts w:ascii="Soberana Sans Light" w:hAnsi="Soberana Sans Light" w:cs="Arial"/>
                              <w:b/>
                              <w:color w:val="737373"/>
                            </w:rPr>
                            <w:t>TECNOLÓGICO NACIONAL DE MÉXICO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EC74A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63.5pt;margin-top:-19pt;width:335.25pt;height:56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" filled="f" stroked="f">
              <v:textbox>
                <w:txbxContent>
                  <w:p w14:paraId="7A83E0DD" w14:textId="77777777" w:rsidR="00652A92" w:rsidRDefault="00652A92" w:rsidP="00652A92">
                    <w:pPr>
                      <w:ind w:right="75"/>
                      <w:jc w:val="right"/>
                    </w:pPr>
                    <w:r w:rsidRPr="00896ECA">
                      <w:rPr>
                        <w:rFonts w:ascii="Soberana Sans Light" w:hAnsi="Soberana Sans Light" w:cs="Arial"/>
                        <w:b/>
                        <w:color w:val="737373"/>
                      </w:rPr>
                      <w:t>TECNOLÓGICO NACIONAL DE MÉXICO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648C662B" wp14:editId="07777777">
          <wp:simplePos x="0" y="0"/>
          <wp:positionH relativeFrom="column">
            <wp:posOffset>-723900</wp:posOffset>
          </wp:positionH>
          <wp:positionV relativeFrom="paragraph">
            <wp:posOffset>-440055</wp:posOffset>
          </wp:positionV>
          <wp:extent cx="2496820" cy="1075055"/>
          <wp:effectExtent l="0" t="0" r="0" b="0"/>
          <wp:wrapTopAndBottom/>
          <wp:docPr id="1" name="2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6820" cy="1075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B7EAF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B72EA1"/>
    <w:multiLevelType w:val="hybridMultilevel"/>
    <w:tmpl w:val="0FD25D32"/>
    <w:lvl w:ilvl="0" w:tplc="D2FA3F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6C7E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A40F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3441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64A1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E24D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D86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623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DC1C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9094120"/>
    <w:multiLevelType w:val="hybridMultilevel"/>
    <w:tmpl w:val="DC46F0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D2703"/>
    <w:multiLevelType w:val="hybridMultilevel"/>
    <w:tmpl w:val="8EAE4F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650C1"/>
    <w:multiLevelType w:val="hybridMultilevel"/>
    <w:tmpl w:val="7B5AD1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21701"/>
    <w:multiLevelType w:val="hybridMultilevel"/>
    <w:tmpl w:val="924E66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060FE"/>
    <w:multiLevelType w:val="hybridMultilevel"/>
    <w:tmpl w:val="6F3CAAF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693EE9"/>
    <w:multiLevelType w:val="hybridMultilevel"/>
    <w:tmpl w:val="17D817FA"/>
    <w:lvl w:ilvl="0" w:tplc="3244E17C">
      <w:start w:val="1"/>
      <w:numFmt w:val="decimal"/>
      <w:lvlText w:val="%1."/>
      <w:lvlJc w:val="left"/>
      <w:pPr>
        <w:ind w:left="38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08" w:hanging="360"/>
      </w:pPr>
    </w:lvl>
    <w:lvl w:ilvl="2" w:tplc="080A001B" w:tentative="1">
      <w:start w:val="1"/>
      <w:numFmt w:val="lowerRoman"/>
      <w:lvlText w:val="%3."/>
      <w:lvlJc w:val="right"/>
      <w:pPr>
        <w:ind w:left="1828" w:hanging="180"/>
      </w:pPr>
    </w:lvl>
    <w:lvl w:ilvl="3" w:tplc="080A000F" w:tentative="1">
      <w:start w:val="1"/>
      <w:numFmt w:val="decimal"/>
      <w:lvlText w:val="%4."/>
      <w:lvlJc w:val="left"/>
      <w:pPr>
        <w:ind w:left="2548" w:hanging="360"/>
      </w:pPr>
    </w:lvl>
    <w:lvl w:ilvl="4" w:tplc="080A0019" w:tentative="1">
      <w:start w:val="1"/>
      <w:numFmt w:val="lowerLetter"/>
      <w:lvlText w:val="%5."/>
      <w:lvlJc w:val="left"/>
      <w:pPr>
        <w:ind w:left="3268" w:hanging="360"/>
      </w:pPr>
    </w:lvl>
    <w:lvl w:ilvl="5" w:tplc="080A001B" w:tentative="1">
      <w:start w:val="1"/>
      <w:numFmt w:val="lowerRoman"/>
      <w:lvlText w:val="%6."/>
      <w:lvlJc w:val="right"/>
      <w:pPr>
        <w:ind w:left="3988" w:hanging="180"/>
      </w:pPr>
    </w:lvl>
    <w:lvl w:ilvl="6" w:tplc="080A000F" w:tentative="1">
      <w:start w:val="1"/>
      <w:numFmt w:val="decimal"/>
      <w:lvlText w:val="%7."/>
      <w:lvlJc w:val="left"/>
      <w:pPr>
        <w:ind w:left="4708" w:hanging="360"/>
      </w:pPr>
    </w:lvl>
    <w:lvl w:ilvl="7" w:tplc="080A0019" w:tentative="1">
      <w:start w:val="1"/>
      <w:numFmt w:val="lowerLetter"/>
      <w:lvlText w:val="%8."/>
      <w:lvlJc w:val="left"/>
      <w:pPr>
        <w:ind w:left="5428" w:hanging="360"/>
      </w:pPr>
    </w:lvl>
    <w:lvl w:ilvl="8" w:tplc="080A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9" w15:restartNumberingAfterBreak="0">
    <w:nsid w:val="19451849"/>
    <w:multiLevelType w:val="hybridMultilevel"/>
    <w:tmpl w:val="D9C04DE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754033"/>
    <w:multiLevelType w:val="hybridMultilevel"/>
    <w:tmpl w:val="4912C7F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1F54A9"/>
    <w:multiLevelType w:val="hybridMultilevel"/>
    <w:tmpl w:val="BCE66460"/>
    <w:lvl w:ilvl="0" w:tplc="2404EF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8773E"/>
    <w:multiLevelType w:val="hybridMultilevel"/>
    <w:tmpl w:val="B84E02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D7A1E"/>
    <w:multiLevelType w:val="hybridMultilevel"/>
    <w:tmpl w:val="4392CD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951B8D"/>
    <w:multiLevelType w:val="hybridMultilevel"/>
    <w:tmpl w:val="2CF07E66"/>
    <w:lvl w:ilvl="0" w:tplc="6B2E3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2AA9F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0628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727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5015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9677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5C72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B2AD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C0AA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32B16EE3"/>
    <w:multiLevelType w:val="hybridMultilevel"/>
    <w:tmpl w:val="B07E53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BC23B3"/>
    <w:multiLevelType w:val="hybridMultilevel"/>
    <w:tmpl w:val="C94841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E2334A"/>
    <w:multiLevelType w:val="hybridMultilevel"/>
    <w:tmpl w:val="B35667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5540DD"/>
    <w:multiLevelType w:val="hybridMultilevel"/>
    <w:tmpl w:val="2C7ABAA8"/>
    <w:lvl w:ilvl="0" w:tplc="44085CA4">
      <w:start w:val="1"/>
      <w:numFmt w:val="bullet"/>
      <w:lvlText w:val="•"/>
      <w:lvlJc w:val="left"/>
      <w:pPr>
        <w:tabs>
          <w:tab w:val="num" w:pos="1068"/>
        </w:tabs>
        <w:ind w:left="1068" w:hanging="360"/>
      </w:pPr>
      <w:rPr>
        <w:rFonts w:ascii="Arial" w:hAnsi="Arial" w:hint="default"/>
      </w:rPr>
    </w:lvl>
    <w:lvl w:ilvl="1" w:tplc="64104CEE" w:tentative="1">
      <w:start w:val="1"/>
      <w:numFmt w:val="bullet"/>
      <w:lvlText w:val="•"/>
      <w:lvlJc w:val="left"/>
      <w:pPr>
        <w:tabs>
          <w:tab w:val="num" w:pos="1788"/>
        </w:tabs>
        <w:ind w:left="1788" w:hanging="360"/>
      </w:pPr>
      <w:rPr>
        <w:rFonts w:ascii="Arial" w:hAnsi="Arial" w:hint="default"/>
      </w:rPr>
    </w:lvl>
    <w:lvl w:ilvl="2" w:tplc="DF3A4F4A" w:tentative="1">
      <w:start w:val="1"/>
      <w:numFmt w:val="bullet"/>
      <w:lvlText w:val="•"/>
      <w:lvlJc w:val="left"/>
      <w:pPr>
        <w:tabs>
          <w:tab w:val="num" w:pos="2508"/>
        </w:tabs>
        <w:ind w:left="2508" w:hanging="360"/>
      </w:pPr>
      <w:rPr>
        <w:rFonts w:ascii="Arial" w:hAnsi="Arial" w:hint="default"/>
      </w:rPr>
    </w:lvl>
    <w:lvl w:ilvl="3" w:tplc="25D4988A" w:tentative="1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rFonts w:ascii="Arial" w:hAnsi="Arial" w:hint="default"/>
      </w:rPr>
    </w:lvl>
    <w:lvl w:ilvl="4" w:tplc="8708D9BA" w:tentative="1">
      <w:start w:val="1"/>
      <w:numFmt w:val="bullet"/>
      <w:lvlText w:val="•"/>
      <w:lvlJc w:val="left"/>
      <w:pPr>
        <w:tabs>
          <w:tab w:val="num" w:pos="3948"/>
        </w:tabs>
        <w:ind w:left="3948" w:hanging="360"/>
      </w:pPr>
      <w:rPr>
        <w:rFonts w:ascii="Arial" w:hAnsi="Arial" w:hint="default"/>
      </w:rPr>
    </w:lvl>
    <w:lvl w:ilvl="5" w:tplc="4828A3A8" w:tentative="1">
      <w:start w:val="1"/>
      <w:numFmt w:val="bullet"/>
      <w:lvlText w:val="•"/>
      <w:lvlJc w:val="left"/>
      <w:pPr>
        <w:tabs>
          <w:tab w:val="num" w:pos="4668"/>
        </w:tabs>
        <w:ind w:left="4668" w:hanging="360"/>
      </w:pPr>
      <w:rPr>
        <w:rFonts w:ascii="Arial" w:hAnsi="Arial" w:hint="default"/>
      </w:rPr>
    </w:lvl>
    <w:lvl w:ilvl="6" w:tplc="D414C25E" w:tentative="1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rFonts w:ascii="Arial" w:hAnsi="Arial" w:hint="default"/>
      </w:rPr>
    </w:lvl>
    <w:lvl w:ilvl="7" w:tplc="0F08E92C" w:tentative="1">
      <w:start w:val="1"/>
      <w:numFmt w:val="bullet"/>
      <w:lvlText w:val="•"/>
      <w:lvlJc w:val="left"/>
      <w:pPr>
        <w:tabs>
          <w:tab w:val="num" w:pos="6108"/>
        </w:tabs>
        <w:ind w:left="6108" w:hanging="360"/>
      </w:pPr>
      <w:rPr>
        <w:rFonts w:ascii="Arial" w:hAnsi="Arial" w:hint="default"/>
      </w:rPr>
    </w:lvl>
    <w:lvl w:ilvl="8" w:tplc="FEA6B640" w:tentative="1">
      <w:start w:val="1"/>
      <w:numFmt w:val="bullet"/>
      <w:lvlText w:val="•"/>
      <w:lvlJc w:val="left"/>
      <w:pPr>
        <w:tabs>
          <w:tab w:val="num" w:pos="6828"/>
        </w:tabs>
        <w:ind w:left="6828" w:hanging="360"/>
      </w:pPr>
      <w:rPr>
        <w:rFonts w:ascii="Arial" w:hAnsi="Arial" w:hint="default"/>
      </w:rPr>
    </w:lvl>
  </w:abstractNum>
  <w:abstractNum w:abstractNumId="19" w15:restartNumberingAfterBreak="0">
    <w:nsid w:val="38D80431"/>
    <w:multiLevelType w:val="multilevel"/>
    <w:tmpl w:val="E1AE78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8F12518"/>
    <w:multiLevelType w:val="hybridMultilevel"/>
    <w:tmpl w:val="6562E67C"/>
    <w:lvl w:ilvl="0" w:tplc="792623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13896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FAEFA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18CD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14CB3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ABA62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938BA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0621B3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C9CED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C9F56DE"/>
    <w:multiLevelType w:val="hybridMultilevel"/>
    <w:tmpl w:val="4CF85B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F77559"/>
    <w:multiLevelType w:val="hybridMultilevel"/>
    <w:tmpl w:val="100C10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543CF1"/>
    <w:multiLevelType w:val="hybridMultilevel"/>
    <w:tmpl w:val="6B109B0E"/>
    <w:lvl w:ilvl="0" w:tplc="0D3AE2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8CDD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C04A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386F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7A5D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203C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749F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4AE2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ECF1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CB636FD"/>
    <w:multiLevelType w:val="hybridMultilevel"/>
    <w:tmpl w:val="9566DB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E50844"/>
    <w:multiLevelType w:val="hybridMultilevel"/>
    <w:tmpl w:val="8228B0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B14CA4"/>
    <w:multiLevelType w:val="hybridMultilevel"/>
    <w:tmpl w:val="EC5E89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4C72F1"/>
    <w:multiLevelType w:val="hybridMultilevel"/>
    <w:tmpl w:val="B39007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F8031C"/>
    <w:multiLevelType w:val="hybridMultilevel"/>
    <w:tmpl w:val="A88A41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D74BF2"/>
    <w:multiLevelType w:val="hybridMultilevel"/>
    <w:tmpl w:val="6B2E55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046BA5"/>
    <w:multiLevelType w:val="hybridMultilevel"/>
    <w:tmpl w:val="E1BA46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2E7784"/>
    <w:multiLevelType w:val="hybridMultilevel"/>
    <w:tmpl w:val="9B9645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475733"/>
    <w:multiLevelType w:val="hybridMultilevel"/>
    <w:tmpl w:val="01F2E6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5015E6"/>
    <w:multiLevelType w:val="hybridMultilevel"/>
    <w:tmpl w:val="C5B41A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F241DE"/>
    <w:multiLevelType w:val="hybridMultilevel"/>
    <w:tmpl w:val="40EE540C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4C645E"/>
    <w:multiLevelType w:val="hybridMultilevel"/>
    <w:tmpl w:val="7406861E"/>
    <w:lvl w:ilvl="0" w:tplc="8FE27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280F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7A5F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788B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0870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9A2F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5E0B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8421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C47D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76EF0C8E"/>
    <w:multiLevelType w:val="hybridMultilevel"/>
    <w:tmpl w:val="D0B0727E"/>
    <w:lvl w:ilvl="0" w:tplc="CA0E26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4AD1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00DC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141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0AF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9ED6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F88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DC5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886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77901EBD"/>
    <w:multiLevelType w:val="hybridMultilevel"/>
    <w:tmpl w:val="E5660C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5F3799"/>
    <w:multiLevelType w:val="hybridMultilevel"/>
    <w:tmpl w:val="432E87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F51918"/>
    <w:multiLevelType w:val="hybridMultilevel"/>
    <w:tmpl w:val="E974AC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600E87"/>
    <w:multiLevelType w:val="hybridMultilevel"/>
    <w:tmpl w:val="0D606476"/>
    <w:lvl w:ilvl="0" w:tplc="8EF4B1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18DF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58F3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1CEC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8C88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8C6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6081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5836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72FB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C1452AD"/>
    <w:multiLevelType w:val="hybridMultilevel"/>
    <w:tmpl w:val="1082BBFE"/>
    <w:lvl w:ilvl="0" w:tplc="080A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42" w15:restartNumberingAfterBreak="0">
    <w:nsid w:val="7F2F043B"/>
    <w:multiLevelType w:val="hybridMultilevel"/>
    <w:tmpl w:val="0D3C00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32"/>
  </w:num>
  <w:num w:numId="4">
    <w:abstractNumId w:val="26"/>
  </w:num>
  <w:num w:numId="5">
    <w:abstractNumId w:val="3"/>
  </w:num>
  <w:num w:numId="6">
    <w:abstractNumId w:val="38"/>
  </w:num>
  <w:num w:numId="7">
    <w:abstractNumId w:val="7"/>
  </w:num>
  <w:num w:numId="8">
    <w:abstractNumId w:val="11"/>
  </w:num>
  <w:num w:numId="9">
    <w:abstractNumId w:val="24"/>
  </w:num>
  <w:num w:numId="10">
    <w:abstractNumId w:val="0"/>
  </w:num>
  <w:num w:numId="11">
    <w:abstractNumId w:val="36"/>
  </w:num>
  <w:num w:numId="12">
    <w:abstractNumId w:val="35"/>
  </w:num>
  <w:num w:numId="13">
    <w:abstractNumId w:val="40"/>
  </w:num>
  <w:num w:numId="14">
    <w:abstractNumId w:val="23"/>
  </w:num>
  <w:num w:numId="15">
    <w:abstractNumId w:val="2"/>
  </w:num>
  <w:num w:numId="16">
    <w:abstractNumId w:val="18"/>
  </w:num>
  <w:num w:numId="17">
    <w:abstractNumId w:val="25"/>
  </w:num>
  <w:num w:numId="18">
    <w:abstractNumId w:val="13"/>
  </w:num>
  <w:num w:numId="19">
    <w:abstractNumId w:val="28"/>
  </w:num>
  <w:num w:numId="20">
    <w:abstractNumId w:val="42"/>
  </w:num>
  <w:num w:numId="21">
    <w:abstractNumId w:val="14"/>
  </w:num>
  <w:num w:numId="22">
    <w:abstractNumId w:val="10"/>
  </w:num>
  <w:num w:numId="23">
    <w:abstractNumId w:val="1"/>
  </w:num>
  <w:num w:numId="24">
    <w:abstractNumId w:val="16"/>
  </w:num>
  <w:num w:numId="25">
    <w:abstractNumId w:val="20"/>
  </w:num>
  <w:num w:numId="26">
    <w:abstractNumId w:val="31"/>
  </w:num>
  <w:num w:numId="27">
    <w:abstractNumId w:val="33"/>
  </w:num>
  <w:num w:numId="28">
    <w:abstractNumId w:val="27"/>
  </w:num>
  <w:num w:numId="29">
    <w:abstractNumId w:val="9"/>
  </w:num>
  <w:num w:numId="30">
    <w:abstractNumId w:val="4"/>
  </w:num>
  <w:num w:numId="31">
    <w:abstractNumId w:val="19"/>
  </w:num>
  <w:num w:numId="32">
    <w:abstractNumId w:val="21"/>
  </w:num>
  <w:num w:numId="33">
    <w:abstractNumId w:val="5"/>
  </w:num>
  <w:num w:numId="34">
    <w:abstractNumId w:val="39"/>
  </w:num>
  <w:num w:numId="35">
    <w:abstractNumId w:val="41"/>
  </w:num>
  <w:num w:numId="36">
    <w:abstractNumId w:val="29"/>
  </w:num>
  <w:num w:numId="37">
    <w:abstractNumId w:val="30"/>
  </w:num>
  <w:num w:numId="38">
    <w:abstractNumId w:val="8"/>
  </w:num>
  <w:num w:numId="39">
    <w:abstractNumId w:val="6"/>
  </w:num>
  <w:num w:numId="40">
    <w:abstractNumId w:val="22"/>
  </w:num>
  <w:num w:numId="41">
    <w:abstractNumId w:val="34"/>
  </w:num>
  <w:num w:numId="42">
    <w:abstractNumId w:val="17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C68"/>
    <w:rsid w:val="0000154E"/>
    <w:rsid w:val="000073DA"/>
    <w:rsid w:val="000136A4"/>
    <w:rsid w:val="000143A0"/>
    <w:rsid w:val="00014B4F"/>
    <w:rsid w:val="00022D37"/>
    <w:rsid w:val="000242A6"/>
    <w:rsid w:val="00027432"/>
    <w:rsid w:val="00031040"/>
    <w:rsid w:val="000314E8"/>
    <w:rsid w:val="00041226"/>
    <w:rsid w:val="000468E5"/>
    <w:rsid w:val="00053761"/>
    <w:rsid w:val="000546B8"/>
    <w:rsid w:val="000567C0"/>
    <w:rsid w:val="0005689C"/>
    <w:rsid w:val="00060BF6"/>
    <w:rsid w:val="00062798"/>
    <w:rsid w:val="00066B7E"/>
    <w:rsid w:val="00072E5F"/>
    <w:rsid w:val="00075AB0"/>
    <w:rsid w:val="000772AA"/>
    <w:rsid w:val="00085E69"/>
    <w:rsid w:val="00091818"/>
    <w:rsid w:val="00094696"/>
    <w:rsid w:val="000B56DD"/>
    <w:rsid w:val="000C269F"/>
    <w:rsid w:val="000C5342"/>
    <w:rsid w:val="000D2EB0"/>
    <w:rsid w:val="000E4D3D"/>
    <w:rsid w:val="000F0544"/>
    <w:rsid w:val="000F4901"/>
    <w:rsid w:val="001015C9"/>
    <w:rsid w:val="001038D7"/>
    <w:rsid w:val="00124C2B"/>
    <w:rsid w:val="0015756F"/>
    <w:rsid w:val="00184382"/>
    <w:rsid w:val="00193C7B"/>
    <w:rsid w:val="001A279C"/>
    <w:rsid w:val="001A5CA2"/>
    <w:rsid w:val="001B155E"/>
    <w:rsid w:val="001B6DDE"/>
    <w:rsid w:val="001C27F8"/>
    <w:rsid w:val="001D5C56"/>
    <w:rsid w:val="001E04DF"/>
    <w:rsid w:val="001F16DD"/>
    <w:rsid w:val="00213A78"/>
    <w:rsid w:val="00230B37"/>
    <w:rsid w:val="00237358"/>
    <w:rsid w:val="00240B0D"/>
    <w:rsid w:val="00264318"/>
    <w:rsid w:val="00264BAA"/>
    <w:rsid w:val="0026682E"/>
    <w:rsid w:val="0027609B"/>
    <w:rsid w:val="00285F19"/>
    <w:rsid w:val="0029334C"/>
    <w:rsid w:val="00296B00"/>
    <w:rsid w:val="002A5E22"/>
    <w:rsid w:val="002A7B5C"/>
    <w:rsid w:val="002B29E0"/>
    <w:rsid w:val="002C063A"/>
    <w:rsid w:val="002C262B"/>
    <w:rsid w:val="002C74B3"/>
    <w:rsid w:val="002D1398"/>
    <w:rsid w:val="002E1A5C"/>
    <w:rsid w:val="002E1E88"/>
    <w:rsid w:val="002E57B3"/>
    <w:rsid w:val="00305726"/>
    <w:rsid w:val="0031326A"/>
    <w:rsid w:val="00317C33"/>
    <w:rsid w:val="0032052B"/>
    <w:rsid w:val="00346D59"/>
    <w:rsid w:val="0036229B"/>
    <w:rsid w:val="00363E30"/>
    <w:rsid w:val="003666EE"/>
    <w:rsid w:val="003755BC"/>
    <w:rsid w:val="00392546"/>
    <w:rsid w:val="003A0FBB"/>
    <w:rsid w:val="003A19BC"/>
    <w:rsid w:val="003B2460"/>
    <w:rsid w:val="003C4AD4"/>
    <w:rsid w:val="003D6E76"/>
    <w:rsid w:val="003E1FD4"/>
    <w:rsid w:val="003E7A47"/>
    <w:rsid w:val="003F323C"/>
    <w:rsid w:val="003F756C"/>
    <w:rsid w:val="00407659"/>
    <w:rsid w:val="00414EDB"/>
    <w:rsid w:val="00417D31"/>
    <w:rsid w:val="00425B10"/>
    <w:rsid w:val="00427137"/>
    <w:rsid w:val="00432B62"/>
    <w:rsid w:val="00476C75"/>
    <w:rsid w:val="004819B2"/>
    <w:rsid w:val="00482132"/>
    <w:rsid w:val="004843E0"/>
    <w:rsid w:val="00485D8B"/>
    <w:rsid w:val="00491CDC"/>
    <w:rsid w:val="00497B7F"/>
    <w:rsid w:val="004A07AC"/>
    <w:rsid w:val="004A15A1"/>
    <w:rsid w:val="004A7E22"/>
    <w:rsid w:val="004B310A"/>
    <w:rsid w:val="004C2DE7"/>
    <w:rsid w:val="004E37C3"/>
    <w:rsid w:val="004F6B93"/>
    <w:rsid w:val="004F733C"/>
    <w:rsid w:val="0051220F"/>
    <w:rsid w:val="0052002D"/>
    <w:rsid w:val="00521B97"/>
    <w:rsid w:val="00532A1B"/>
    <w:rsid w:val="00532BA6"/>
    <w:rsid w:val="00533BF8"/>
    <w:rsid w:val="0055550D"/>
    <w:rsid w:val="0056054F"/>
    <w:rsid w:val="00562E83"/>
    <w:rsid w:val="00567CF6"/>
    <w:rsid w:val="00571C6C"/>
    <w:rsid w:val="00574FA5"/>
    <w:rsid w:val="00582647"/>
    <w:rsid w:val="0059561F"/>
    <w:rsid w:val="005A3775"/>
    <w:rsid w:val="005A3C1C"/>
    <w:rsid w:val="005B2C61"/>
    <w:rsid w:val="005D506E"/>
    <w:rsid w:val="005F2717"/>
    <w:rsid w:val="005F5967"/>
    <w:rsid w:val="00607229"/>
    <w:rsid w:val="006116B7"/>
    <w:rsid w:val="006173B2"/>
    <w:rsid w:val="006213B1"/>
    <w:rsid w:val="0063234D"/>
    <w:rsid w:val="00637AA4"/>
    <w:rsid w:val="0064181F"/>
    <w:rsid w:val="00643C77"/>
    <w:rsid w:val="00652A92"/>
    <w:rsid w:val="006819DC"/>
    <w:rsid w:val="0069013C"/>
    <w:rsid w:val="006B42C5"/>
    <w:rsid w:val="006B6057"/>
    <w:rsid w:val="006C77A2"/>
    <w:rsid w:val="006D60B3"/>
    <w:rsid w:val="00701324"/>
    <w:rsid w:val="00706370"/>
    <w:rsid w:val="00710E41"/>
    <w:rsid w:val="0072371A"/>
    <w:rsid w:val="00727B85"/>
    <w:rsid w:val="00735A14"/>
    <w:rsid w:val="007376AA"/>
    <w:rsid w:val="007528E1"/>
    <w:rsid w:val="007546BB"/>
    <w:rsid w:val="00761E25"/>
    <w:rsid w:val="00763022"/>
    <w:rsid w:val="007903E6"/>
    <w:rsid w:val="00791CEC"/>
    <w:rsid w:val="00793C63"/>
    <w:rsid w:val="007A2B27"/>
    <w:rsid w:val="007B04ED"/>
    <w:rsid w:val="007B155C"/>
    <w:rsid w:val="007B185E"/>
    <w:rsid w:val="007B45B4"/>
    <w:rsid w:val="007C1F61"/>
    <w:rsid w:val="007C679F"/>
    <w:rsid w:val="007C6B08"/>
    <w:rsid w:val="007D5871"/>
    <w:rsid w:val="007E2C3D"/>
    <w:rsid w:val="007E5DD6"/>
    <w:rsid w:val="007F1431"/>
    <w:rsid w:val="007F29CB"/>
    <w:rsid w:val="007F675A"/>
    <w:rsid w:val="00804611"/>
    <w:rsid w:val="008221F0"/>
    <w:rsid w:val="00827287"/>
    <w:rsid w:val="0084120E"/>
    <w:rsid w:val="00842B36"/>
    <w:rsid w:val="00852B38"/>
    <w:rsid w:val="00852CDF"/>
    <w:rsid w:val="00853D83"/>
    <w:rsid w:val="00853E4A"/>
    <w:rsid w:val="00855A7C"/>
    <w:rsid w:val="00871DD3"/>
    <w:rsid w:val="008849FD"/>
    <w:rsid w:val="00887793"/>
    <w:rsid w:val="00893582"/>
    <w:rsid w:val="00895684"/>
    <w:rsid w:val="008A6C68"/>
    <w:rsid w:val="008B19A2"/>
    <w:rsid w:val="008B1E58"/>
    <w:rsid w:val="008E12F4"/>
    <w:rsid w:val="008E22FF"/>
    <w:rsid w:val="008F0F1B"/>
    <w:rsid w:val="00901909"/>
    <w:rsid w:val="00902402"/>
    <w:rsid w:val="00905DFC"/>
    <w:rsid w:val="0091506A"/>
    <w:rsid w:val="00916EF3"/>
    <w:rsid w:val="0093715C"/>
    <w:rsid w:val="00946974"/>
    <w:rsid w:val="009728C1"/>
    <w:rsid w:val="00991B70"/>
    <w:rsid w:val="009A229C"/>
    <w:rsid w:val="009B3A71"/>
    <w:rsid w:val="009B6D03"/>
    <w:rsid w:val="009C4A01"/>
    <w:rsid w:val="009C6B98"/>
    <w:rsid w:val="009E16DA"/>
    <w:rsid w:val="009E2EC7"/>
    <w:rsid w:val="00A20225"/>
    <w:rsid w:val="00A334E2"/>
    <w:rsid w:val="00A4273F"/>
    <w:rsid w:val="00A4291C"/>
    <w:rsid w:val="00A46E5A"/>
    <w:rsid w:val="00A563C0"/>
    <w:rsid w:val="00A61439"/>
    <w:rsid w:val="00A6580D"/>
    <w:rsid w:val="00A66A50"/>
    <w:rsid w:val="00A7217F"/>
    <w:rsid w:val="00A81E09"/>
    <w:rsid w:val="00A85AAF"/>
    <w:rsid w:val="00A86534"/>
    <w:rsid w:val="00A87128"/>
    <w:rsid w:val="00A90E24"/>
    <w:rsid w:val="00A96C16"/>
    <w:rsid w:val="00AA2A1B"/>
    <w:rsid w:val="00AB6610"/>
    <w:rsid w:val="00AE42F3"/>
    <w:rsid w:val="00AF2EA8"/>
    <w:rsid w:val="00B070C4"/>
    <w:rsid w:val="00B11004"/>
    <w:rsid w:val="00B202B6"/>
    <w:rsid w:val="00B20D7D"/>
    <w:rsid w:val="00B2270C"/>
    <w:rsid w:val="00B27A4E"/>
    <w:rsid w:val="00B30419"/>
    <w:rsid w:val="00B319AA"/>
    <w:rsid w:val="00B32A50"/>
    <w:rsid w:val="00B34421"/>
    <w:rsid w:val="00B43BE7"/>
    <w:rsid w:val="00B44F1B"/>
    <w:rsid w:val="00B56D6C"/>
    <w:rsid w:val="00B578B6"/>
    <w:rsid w:val="00B612E5"/>
    <w:rsid w:val="00B710D6"/>
    <w:rsid w:val="00B80160"/>
    <w:rsid w:val="00B82B47"/>
    <w:rsid w:val="00B83EED"/>
    <w:rsid w:val="00BA5414"/>
    <w:rsid w:val="00BC2CD3"/>
    <w:rsid w:val="00BC42BD"/>
    <w:rsid w:val="00BD76CE"/>
    <w:rsid w:val="00BE0CFF"/>
    <w:rsid w:val="00BE2171"/>
    <w:rsid w:val="00BF6E57"/>
    <w:rsid w:val="00C00E17"/>
    <w:rsid w:val="00C01ADE"/>
    <w:rsid w:val="00C05E54"/>
    <w:rsid w:val="00C25FF4"/>
    <w:rsid w:val="00C37FF8"/>
    <w:rsid w:val="00C81829"/>
    <w:rsid w:val="00C87687"/>
    <w:rsid w:val="00CA1DA2"/>
    <w:rsid w:val="00CD3E70"/>
    <w:rsid w:val="00CF1E2F"/>
    <w:rsid w:val="00CF5AE7"/>
    <w:rsid w:val="00D040E4"/>
    <w:rsid w:val="00D160E4"/>
    <w:rsid w:val="00D273B7"/>
    <w:rsid w:val="00D34B39"/>
    <w:rsid w:val="00D36D0A"/>
    <w:rsid w:val="00D43A5F"/>
    <w:rsid w:val="00D541FA"/>
    <w:rsid w:val="00D54E6B"/>
    <w:rsid w:val="00D869B4"/>
    <w:rsid w:val="00D94A03"/>
    <w:rsid w:val="00DA0B77"/>
    <w:rsid w:val="00DA5A41"/>
    <w:rsid w:val="00DA5C2B"/>
    <w:rsid w:val="00DA5D00"/>
    <w:rsid w:val="00DE14FA"/>
    <w:rsid w:val="00DE4E79"/>
    <w:rsid w:val="00DE7326"/>
    <w:rsid w:val="00DF602A"/>
    <w:rsid w:val="00E07FB9"/>
    <w:rsid w:val="00E26FFE"/>
    <w:rsid w:val="00E278E5"/>
    <w:rsid w:val="00E359B3"/>
    <w:rsid w:val="00E36F98"/>
    <w:rsid w:val="00E61FC3"/>
    <w:rsid w:val="00E64322"/>
    <w:rsid w:val="00E76655"/>
    <w:rsid w:val="00E862D7"/>
    <w:rsid w:val="00E95D49"/>
    <w:rsid w:val="00EB3905"/>
    <w:rsid w:val="00EC7EDB"/>
    <w:rsid w:val="00ED2437"/>
    <w:rsid w:val="00F04714"/>
    <w:rsid w:val="00F1151F"/>
    <w:rsid w:val="00F1705F"/>
    <w:rsid w:val="00F21AF9"/>
    <w:rsid w:val="00F354DB"/>
    <w:rsid w:val="00F41826"/>
    <w:rsid w:val="00F51B5C"/>
    <w:rsid w:val="00F57A3D"/>
    <w:rsid w:val="00F65CBF"/>
    <w:rsid w:val="00F6703E"/>
    <w:rsid w:val="00F6782D"/>
    <w:rsid w:val="00FA1649"/>
    <w:rsid w:val="00FA3573"/>
    <w:rsid w:val="00FC03CE"/>
    <w:rsid w:val="00FC1C3A"/>
    <w:rsid w:val="00FC5051"/>
    <w:rsid w:val="00FD6E3B"/>
    <w:rsid w:val="00FD7D09"/>
    <w:rsid w:val="00FE0A8A"/>
    <w:rsid w:val="014EFD96"/>
    <w:rsid w:val="08A2EE2B"/>
    <w:rsid w:val="0C10DABB"/>
    <w:rsid w:val="0CFCB028"/>
    <w:rsid w:val="14CD1589"/>
    <w:rsid w:val="1740BDF9"/>
    <w:rsid w:val="18D63566"/>
    <w:rsid w:val="1D1BEF6D"/>
    <w:rsid w:val="1D868ECB"/>
    <w:rsid w:val="1E0A2D52"/>
    <w:rsid w:val="1E33F90E"/>
    <w:rsid w:val="1EE19999"/>
    <w:rsid w:val="1FB40E9D"/>
    <w:rsid w:val="20F72D5E"/>
    <w:rsid w:val="27262A64"/>
    <w:rsid w:val="2B0076F6"/>
    <w:rsid w:val="2EC7B4A7"/>
    <w:rsid w:val="2EF529BB"/>
    <w:rsid w:val="3762EDF3"/>
    <w:rsid w:val="39669527"/>
    <w:rsid w:val="39EC3E7A"/>
    <w:rsid w:val="3A3A07EC"/>
    <w:rsid w:val="3B208846"/>
    <w:rsid w:val="400B5DF1"/>
    <w:rsid w:val="41BE4DF6"/>
    <w:rsid w:val="4477BCC9"/>
    <w:rsid w:val="44F16BEF"/>
    <w:rsid w:val="470A1D43"/>
    <w:rsid w:val="4803B3D8"/>
    <w:rsid w:val="491CCFA4"/>
    <w:rsid w:val="496ABE38"/>
    <w:rsid w:val="496BDE2D"/>
    <w:rsid w:val="4AE6FE4D"/>
    <w:rsid w:val="4B377FCE"/>
    <w:rsid w:val="4EC2EDD7"/>
    <w:rsid w:val="4EF3E322"/>
    <w:rsid w:val="4F256341"/>
    <w:rsid w:val="51A6FB58"/>
    <w:rsid w:val="52516E5A"/>
    <w:rsid w:val="5330E803"/>
    <w:rsid w:val="53CD7511"/>
    <w:rsid w:val="55322F5B"/>
    <w:rsid w:val="55E71DA0"/>
    <w:rsid w:val="5C34AD09"/>
    <w:rsid w:val="5E80785E"/>
    <w:rsid w:val="5F44BE3C"/>
    <w:rsid w:val="5F50EFC7"/>
    <w:rsid w:val="6025A606"/>
    <w:rsid w:val="613D1D7A"/>
    <w:rsid w:val="6147CB63"/>
    <w:rsid w:val="61992667"/>
    <w:rsid w:val="6BF6FBF2"/>
    <w:rsid w:val="6F2D6EBF"/>
    <w:rsid w:val="702E14A3"/>
    <w:rsid w:val="7065AE01"/>
    <w:rsid w:val="724EA9AB"/>
    <w:rsid w:val="79D533B7"/>
    <w:rsid w:val="7CA2C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3353B63"/>
  <w15:docId w15:val="{575680FD-2B99-454D-BF02-AC6E9F69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MX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8B6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FD6E3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vistosa-nfasis11">
    <w:name w:val="Lista vistosa - Énfasis 11"/>
    <w:basedOn w:val="Normal"/>
    <w:uiPriority w:val="34"/>
    <w:qFormat/>
    <w:rsid w:val="008A6C68"/>
    <w:pPr>
      <w:ind w:left="720"/>
      <w:contextualSpacing/>
    </w:pPr>
  </w:style>
  <w:style w:type="table" w:styleId="Tablaconcuadrcula">
    <w:name w:val="Table Grid"/>
    <w:basedOn w:val="Tablanormal"/>
    <w:uiPriority w:val="59"/>
    <w:rsid w:val="008A6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285F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285F19"/>
  </w:style>
  <w:style w:type="paragraph" w:styleId="Piedepgina">
    <w:name w:val="footer"/>
    <w:basedOn w:val="Normal"/>
    <w:link w:val="PiedepginaCar"/>
    <w:uiPriority w:val="99"/>
    <w:unhideWhenUsed/>
    <w:rsid w:val="00285F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5F19"/>
  </w:style>
  <w:style w:type="character" w:customStyle="1" w:styleId="st">
    <w:name w:val="st"/>
    <w:rsid w:val="00EB3905"/>
  </w:style>
  <w:style w:type="character" w:styleId="nfasis">
    <w:name w:val="Emphasis"/>
    <w:uiPriority w:val="20"/>
    <w:qFormat/>
    <w:rsid w:val="00EB3905"/>
    <w:rPr>
      <w:i/>
      <w:iCs/>
    </w:rPr>
  </w:style>
  <w:style w:type="paragraph" w:styleId="Prrafodelista">
    <w:name w:val="List Paragraph"/>
    <w:basedOn w:val="Normal"/>
    <w:uiPriority w:val="34"/>
    <w:qFormat/>
    <w:rsid w:val="00027432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264318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64318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link w:val="Textocomentario"/>
    <w:uiPriority w:val="99"/>
    <w:semiHidden/>
    <w:rsid w:val="00264318"/>
    <w:rPr>
      <w:sz w:val="24"/>
      <w:szCs w:val="24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4318"/>
    <w:rPr>
      <w:b/>
      <w:bCs/>
      <w:sz w:val="20"/>
      <w:szCs w:val="20"/>
    </w:rPr>
  </w:style>
  <w:style w:type="character" w:customStyle="1" w:styleId="AsuntodelcomentarioCar">
    <w:name w:val="Asunto del comentario Car"/>
    <w:link w:val="Asuntodelcomentario"/>
    <w:uiPriority w:val="99"/>
    <w:semiHidden/>
    <w:rsid w:val="00264318"/>
    <w:rPr>
      <w:b/>
      <w:bCs/>
      <w:sz w:val="24"/>
      <w:szCs w:val="24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431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64318"/>
    <w:rPr>
      <w:rFonts w:ascii="Lucida Grande" w:hAnsi="Lucida Grande" w:cs="Lucida Grande"/>
      <w:sz w:val="18"/>
      <w:szCs w:val="18"/>
      <w:lang w:eastAsia="en-US"/>
    </w:rPr>
  </w:style>
  <w:style w:type="paragraph" w:customStyle="1" w:styleId="Default">
    <w:name w:val="Default"/>
    <w:rsid w:val="007B185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s-MX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314E8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MapadeldocumentoCar">
    <w:name w:val="Mapa del documento Car"/>
    <w:link w:val="Mapadeldocumento"/>
    <w:uiPriority w:val="99"/>
    <w:semiHidden/>
    <w:rsid w:val="000314E8"/>
    <w:rPr>
      <w:rFonts w:ascii="Lucida Grande" w:hAnsi="Lucida Grande" w:cs="Lucida Grande"/>
      <w:sz w:val="24"/>
      <w:szCs w:val="24"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015C9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1015C9"/>
    <w:rPr>
      <w:lang w:eastAsia="en-US"/>
    </w:rPr>
  </w:style>
  <w:style w:type="character" w:styleId="Refdenotaalpie">
    <w:name w:val="footnote reference"/>
    <w:uiPriority w:val="99"/>
    <w:semiHidden/>
    <w:unhideWhenUsed/>
    <w:rsid w:val="001015C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B15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_tradnl" w:eastAsia="es-ES_tradnl"/>
    </w:rPr>
  </w:style>
  <w:style w:type="paragraph" w:styleId="Sinespaciado">
    <w:name w:val="No Spacing"/>
    <w:uiPriority w:val="99"/>
    <w:qFormat/>
    <w:rsid w:val="007B155C"/>
    <w:rPr>
      <w:rFonts w:cs="Calibri"/>
      <w:sz w:val="22"/>
      <w:szCs w:val="22"/>
      <w:lang w:eastAsia="en-US"/>
    </w:rPr>
  </w:style>
  <w:style w:type="character" w:customStyle="1" w:styleId="apple-converted-space">
    <w:name w:val="apple-converted-space"/>
    <w:rsid w:val="007B155C"/>
  </w:style>
  <w:style w:type="character" w:customStyle="1" w:styleId="Ttulo1Car">
    <w:name w:val="Título 1 Car"/>
    <w:link w:val="Ttulo1"/>
    <w:uiPriority w:val="9"/>
    <w:rsid w:val="00FD6E3B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Ttulo4Car">
    <w:name w:val="Título 4 Car"/>
    <w:basedOn w:val="Fuentedeprrafopredeter"/>
    <w:link w:val="Ttulo4"/>
    <w:uiPriority w:val="9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95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158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245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377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443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8506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372940">
              <w:marLeft w:val="270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34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25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7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2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354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27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34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51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1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5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002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0018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5376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389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7E504765867E541A7DE2BBC3452A1FB" ma:contentTypeVersion="2" ma:contentTypeDescription="Crear nuevo documento." ma:contentTypeScope="" ma:versionID="0125681a53e595d095c68ed632f39161">
  <xsd:schema xmlns:xsd="http://www.w3.org/2001/XMLSchema" xmlns:xs="http://www.w3.org/2001/XMLSchema" xmlns:p="http://schemas.microsoft.com/office/2006/metadata/properties" xmlns:ns2="1d41333d-bbf1-4bfd-9cbc-829592bb8aa4" targetNamespace="http://schemas.microsoft.com/office/2006/metadata/properties" ma:root="true" ma:fieldsID="55f9c0d1ab85d321a5be310a1d950bcc" ns2:_="">
    <xsd:import namespace="1d41333d-bbf1-4bfd-9cbc-829592bb8a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1333d-bbf1-4bfd-9cbc-829592bb8a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24F03E-FBE8-443C-A0E3-E3383B2A18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BE63B1-8048-4162-AB0C-D46146C7C0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41333d-bbf1-4bfd-9cbc-829592bb8a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087E80-CE1D-49D8-B3A1-1861EF2816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626741-7477-4A63-8666-F1EBB838C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1840</Words>
  <Characters>10126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JESUS ROBERTO DE LA GARZA DE LUNA</cp:lastModifiedBy>
  <cp:revision>2</cp:revision>
  <cp:lastPrinted>2012-08-23T23:29:00Z</cp:lastPrinted>
  <dcterms:created xsi:type="dcterms:W3CDTF">2021-01-18T09:56:00Z</dcterms:created>
  <dcterms:modified xsi:type="dcterms:W3CDTF">2021-02-11T00:10:00Z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0x01010007E504765867E541A7DE2BBC3452A1FB</vt:lpwstr>
  </property>
</Properties>
</file>